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45" w:rsidRPr="00AF5C45" w:rsidRDefault="00AF5C45" w:rsidP="00F33F3D">
      <w:pPr>
        <w:pStyle w:val="NoSpacing"/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r w:rsidRPr="00AF5C45">
        <w:rPr>
          <w:rFonts w:ascii="Times New Roman" w:hAnsi="Times New Roman" w:cs="Times New Roman"/>
          <w:b/>
          <w:sz w:val="28"/>
          <w:u w:val="single"/>
        </w:rPr>
        <w:t>Arengukava seire, kevad 2022</w:t>
      </w:r>
    </w:p>
    <w:p w:rsidR="00AF5C45" w:rsidRDefault="00AF5C45" w:rsidP="00F33F3D">
      <w:pPr>
        <w:pStyle w:val="NoSpacing"/>
        <w:rPr>
          <w:rFonts w:ascii="Times New Roman" w:hAnsi="Times New Roman" w:cs="Times New Roman"/>
          <w:b/>
          <w:sz w:val="24"/>
        </w:rPr>
      </w:pPr>
    </w:p>
    <w:p w:rsidR="00F33F3D" w:rsidRDefault="00F33F3D" w:rsidP="00F33F3D">
      <w:pPr>
        <w:pStyle w:val="NoSpacing"/>
        <w:rPr>
          <w:rFonts w:ascii="Times New Roman" w:hAnsi="Times New Roman" w:cs="Times New Roman"/>
          <w:b/>
          <w:sz w:val="24"/>
        </w:rPr>
      </w:pPr>
      <w:r w:rsidRPr="00F33F3D">
        <w:rPr>
          <w:rFonts w:ascii="Times New Roman" w:hAnsi="Times New Roman" w:cs="Times New Roman"/>
          <w:b/>
          <w:sz w:val="24"/>
        </w:rPr>
        <w:t>2) Korraldatakse perioodilisi rahuloluküsitlusi, sh elanike, vallateenistujate ja hallatavate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F33F3D">
        <w:rPr>
          <w:rFonts w:ascii="Times New Roman" w:hAnsi="Times New Roman" w:cs="Times New Roman"/>
          <w:b/>
          <w:sz w:val="24"/>
        </w:rPr>
        <w:t>asutuste töötajate seas.</w:t>
      </w:r>
    </w:p>
    <w:p w:rsidR="00CB7F12" w:rsidRDefault="00CB7F12" w:rsidP="00F33F3D">
      <w:pPr>
        <w:pStyle w:val="NoSpacing"/>
        <w:rPr>
          <w:rFonts w:ascii="Times New Roman" w:hAnsi="Times New Roman" w:cs="Times New Roman"/>
          <w:b/>
          <w:sz w:val="24"/>
        </w:rPr>
      </w:pPr>
    </w:p>
    <w:tbl>
      <w:tblPr>
        <w:tblStyle w:val="LightList-Accent2"/>
        <w:tblW w:w="0" w:type="auto"/>
        <w:tblBorders>
          <w:insideH w:val="single" w:sz="8" w:space="0" w:color="C0504D" w:themeColor="accent2"/>
          <w:insideV w:val="single" w:sz="8" w:space="0" w:color="C0504D" w:themeColor="accent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CB7F12" w:rsidTr="005706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F2F2F2" w:themeFill="background1" w:themeFillShade="F2"/>
          </w:tcPr>
          <w:p w:rsidR="005002AD" w:rsidRPr="00570693" w:rsidRDefault="00CB7F12" w:rsidP="00CB7F12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</w:rPr>
            </w:pPr>
            <w:r w:rsidRPr="00D5262F">
              <w:rPr>
                <w:rFonts w:ascii="Times New Roman" w:hAnsi="Times New Roman" w:cs="Times New Roman"/>
                <w:b w:val="0"/>
                <w:color w:val="000000" w:themeColor="text1"/>
                <w:sz w:val="28"/>
              </w:rPr>
              <w:t>20</w:t>
            </w:r>
            <w:r w:rsidR="005002AD" w:rsidRPr="00D5262F">
              <w:rPr>
                <w:rFonts w:ascii="Times New Roman" w:hAnsi="Times New Roman" w:cs="Times New Roman"/>
                <w:b w:val="0"/>
                <w:color w:val="000000" w:themeColor="text1"/>
                <w:sz w:val="28"/>
              </w:rPr>
              <w:t>20</w:t>
            </w:r>
            <w:r w:rsidRPr="00D5262F">
              <w:rPr>
                <w:rFonts w:ascii="Times New Roman" w:hAnsi="Times New Roman" w:cs="Times New Roman"/>
                <w:b w:val="0"/>
                <w:color w:val="000000" w:themeColor="text1"/>
                <w:sz w:val="28"/>
              </w:rPr>
              <w:t>. aastal</w:t>
            </w:r>
            <w:r w:rsidR="005002AD" w:rsidRPr="00D5262F">
              <w:rPr>
                <w:rFonts w:ascii="Times New Roman" w:hAnsi="Times New Roman" w:cs="Times New Roman"/>
                <w:b w:val="0"/>
                <w:color w:val="000000" w:themeColor="text1"/>
                <w:sz w:val="28"/>
              </w:rPr>
              <w:t xml:space="preserve"> korraldati </w:t>
            </w:r>
            <w:r w:rsidRPr="00D5262F">
              <w:rPr>
                <w:rFonts w:ascii="Times New Roman" w:hAnsi="Times New Roman" w:cs="Times New Roman"/>
                <w:b w:val="0"/>
                <w:color w:val="000000" w:themeColor="text1"/>
                <w:sz w:val="28"/>
              </w:rPr>
              <w:t>rahuloluküsitlus</w:t>
            </w:r>
            <w:r w:rsidR="008A72DC">
              <w:rPr>
                <w:rFonts w:ascii="Times New Roman" w:hAnsi="Times New Roman" w:cs="Times New Roman"/>
                <w:b w:val="0"/>
                <w:color w:val="000000" w:themeColor="text1"/>
                <w:sz w:val="28"/>
              </w:rPr>
              <w:t>.</w:t>
            </w:r>
            <w:r w:rsidR="005002AD" w:rsidRPr="00D5262F">
              <w:rPr>
                <w:rFonts w:ascii="Times New Roman" w:hAnsi="Times New Roman" w:cs="Times New Roman"/>
                <w:b w:val="0"/>
                <w:color w:val="000000" w:themeColor="text1"/>
                <w:sz w:val="28"/>
              </w:rPr>
              <w:t xml:space="preserve"> ülevaade: </w:t>
            </w:r>
            <w:hyperlink r:id="rId6" w:history="1">
              <w:r w:rsidR="005002AD" w:rsidRPr="00570693">
                <w:rPr>
                  <w:rStyle w:val="Hyperlink"/>
                  <w:rFonts w:ascii="Times New Roman" w:hAnsi="Times New Roman" w:cs="Times New Roman"/>
                  <w:color w:val="000000" w:themeColor="text1"/>
                  <w:sz w:val="28"/>
                </w:rPr>
                <w:t>https://antsla.ee/documents/378714/4172303/esitlus20.pdf/00decdbb-ad52-41cb-9ffa-fd5ca0d36e55</w:t>
              </w:r>
            </w:hyperlink>
          </w:p>
          <w:p w:rsidR="00CB7F12" w:rsidRDefault="00CB7F12" w:rsidP="00CB7F12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p w:rsidR="00CB7F12" w:rsidRDefault="00CB7F12" w:rsidP="00F33F3D">
      <w:pPr>
        <w:pStyle w:val="NoSpacing"/>
        <w:rPr>
          <w:rFonts w:ascii="Times New Roman" w:hAnsi="Times New Roman" w:cs="Times New Roman"/>
          <w:b/>
          <w:sz w:val="24"/>
        </w:rPr>
      </w:pP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b/>
          <w:sz w:val="24"/>
        </w:rPr>
      </w:pPr>
    </w:p>
    <w:p w:rsidR="00F33F3D" w:rsidRPr="00F33F3D" w:rsidRDefault="00F33F3D" w:rsidP="00F33F3D">
      <w:pPr>
        <w:pStyle w:val="NoSpacing"/>
        <w:rPr>
          <w:rFonts w:ascii="Times New Roman" w:hAnsi="Times New Roman" w:cs="Times New Roman"/>
          <w:b/>
          <w:sz w:val="24"/>
        </w:rPr>
      </w:pPr>
      <w:r w:rsidRPr="00F33F3D">
        <w:rPr>
          <w:rFonts w:ascii="Times New Roman" w:hAnsi="Times New Roman" w:cs="Times New Roman"/>
          <w:b/>
          <w:sz w:val="24"/>
        </w:rPr>
        <w:t>3) Täiendavalt hinnatakse arengukava elluviimist järgmiste mõõdikutega:</w:t>
      </w: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Vallas osutatavate avalike- ja erateenuste säilimine vähemalt 2018. a tasemel</w:t>
      </w:r>
    </w:p>
    <w:p w:rsidR="00F8314E" w:rsidRPr="00B775CE" w:rsidRDefault="003140D4" w:rsidP="00F8314E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B775CE">
        <w:rPr>
          <w:rFonts w:ascii="Times New Roman" w:hAnsi="Times New Roman" w:cs="Times New Roman"/>
          <w:sz w:val="24"/>
        </w:rPr>
        <w:t>T</w:t>
      </w:r>
      <w:r w:rsidR="00B775CE" w:rsidRPr="00B775CE">
        <w:rPr>
          <w:rFonts w:ascii="Times New Roman" w:hAnsi="Times New Roman" w:cs="Times New Roman"/>
          <w:sz w:val="24"/>
        </w:rPr>
        <w:t>eenuste arv 20</w:t>
      </w:r>
      <w:r w:rsidR="00265530">
        <w:rPr>
          <w:rFonts w:ascii="Times New Roman" w:hAnsi="Times New Roman" w:cs="Times New Roman"/>
          <w:sz w:val="24"/>
        </w:rPr>
        <w:t>20-21</w:t>
      </w:r>
      <w:r w:rsidR="00B775CE" w:rsidRPr="00B775CE">
        <w:rPr>
          <w:rFonts w:ascii="Times New Roman" w:hAnsi="Times New Roman" w:cs="Times New Roman"/>
          <w:sz w:val="24"/>
        </w:rPr>
        <w:t xml:space="preserve"> aastal ei kahanenud.</w:t>
      </w:r>
    </w:p>
    <w:p w:rsidR="00CE157B" w:rsidRPr="003140D4" w:rsidRDefault="00CE157B" w:rsidP="00F8314E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E-teenuste ja nende kasutajate arv</w:t>
      </w:r>
    </w:p>
    <w:p w:rsidR="00F8314E" w:rsidRPr="00B775CE" w:rsidRDefault="00B775CE" w:rsidP="00F8314E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e-teenuseid </w:t>
      </w:r>
      <w:r w:rsidR="00CB7F12">
        <w:rPr>
          <w:rFonts w:ascii="Times New Roman" w:hAnsi="Times New Roman" w:cs="Times New Roman"/>
          <w:sz w:val="24"/>
        </w:rPr>
        <w:t xml:space="preserve"> (avalduste blankette) </w:t>
      </w:r>
      <w:r>
        <w:rPr>
          <w:rFonts w:ascii="Times New Roman" w:hAnsi="Times New Roman" w:cs="Times New Roman"/>
          <w:sz w:val="24"/>
        </w:rPr>
        <w:t>valla veebilehel ega mujal keskkonnas ei  loodud.</w:t>
      </w:r>
    </w:p>
    <w:p w:rsidR="00036FC3" w:rsidRPr="00CE157B" w:rsidRDefault="00036FC3" w:rsidP="00F8314E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Projektidega valda toodud avaliku sektori investeeringute summa (sh 3.sektor)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AC0E22" w:rsidRPr="00694914" w:rsidTr="00AC0E22">
        <w:tc>
          <w:tcPr>
            <w:tcW w:w="4606" w:type="dxa"/>
          </w:tcPr>
          <w:p w:rsidR="00AC0E22" w:rsidRPr="00694914" w:rsidRDefault="00AC0E22" w:rsidP="00A348A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A348A2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694914">
              <w:rPr>
                <w:rFonts w:ascii="Times New Roman" w:hAnsi="Times New Roman" w:cs="Times New Roman"/>
                <w:b/>
                <w:sz w:val="24"/>
              </w:rPr>
              <w:t>. a</w:t>
            </w:r>
          </w:p>
        </w:tc>
        <w:tc>
          <w:tcPr>
            <w:tcW w:w="4606" w:type="dxa"/>
          </w:tcPr>
          <w:p w:rsidR="00AC0E22" w:rsidRPr="00694914" w:rsidRDefault="00AC0E22" w:rsidP="00A348A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</w:t>
            </w:r>
            <w:r w:rsidR="00A348A2">
              <w:rPr>
                <w:rFonts w:ascii="Times New Roman" w:hAnsi="Times New Roman" w:cs="Times New Roman"/>
                <w:b/>
                <w:sz w:val="24"/>
              </w:rPr>
              <w:t>21</w:t>
            </w:r>
            <w:r w:rsidR="00694914">
              <w:rPr>
                <w:rFonts w:ascii="Times New Roman" w:hAnsi="Times New Roman" w:cs="Times New Roman"/>
                <w:b/>
                <w:sz w:val="24"/>
              </w:rPr>
              <w:t>. a</w:t>
            </w:r>
          </w:p>
        </w:tc>
      </w:tr>
      <w:tr w:rsidR="00AC0E22" w:rsidTr="00AC0E22">
        <w:tc>
          <w:tcPr>
            <w:tcW w:w="4606" w:type="dxa"/>
          </w:tcPr>
          <w:p w:rsidR="007869C9" w:rsidRDefault="00AC0E22" w:rsidP="008A72DC">
            <w:pPr>
              <w:pStyle w:val="NoSpacing"/>
              <w:rPr>
                <w:rStyle w:val="fontstyle01"/>
                <w:b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8A72DC">
              <w:rPr>
                <w:rStyle w:val="fontstyle01"/>
              </w:rPr>
              <w:t xml:space="preserve">Kogukonna kokkusaamise ruumide kasutamise võimaluste laiendamine,. </w:t>
            </w:r>
            <w:r w:rsidR="008A72DC" w:rsidRPr="008A72DC">
              <w:rPr>
                <w:rStyle w:val="fontstyle01"/>
                <w:b/>
              </w:rPr>
              <w:t>4 000 €</w:t>
            </w:r>
            <w:r w:rsidR="008F420A">
              <w:rPr>
                <w:rStyle w:val="fontstyle01"/>
              </w:rPr>
              <w:t xml:space="preserve"> </w:t>
            </w:r>
            <w:r w:rsidR="008F420A" w:rsidRPr="008F420A">
              <w:rPr>
                <w:rStyle w:val="fontstyle01"/>
                <w:b/>
              </w:rPr>
              <w:t>/</w:t>
            </w:r>
            <w:r w:rsidR="008F420A">
              <w:rPr>
                <w:rStyle w:val="fontstyle01"/>
                <w:b/>
              </w:rPr>
              <w:t xml:space="preserve">MTÜ </w:t>
            </w:r>
            <w:r w:rsidR="008F420A" w:rsidRPr="008F420A">
              <w:rPr>
                <w:rStyle w:val="fontstyle01"/>
                <w:b/>
              </w:rPr>
              <w:t>Kaksküla</w:t>
            </w:r>
          </w:p>
          <w:p w:rsidR="008A72DC" w:rsidRDefault="008A72DC" w:rsidP="008A72DC">
            <w:pPr>
              <w:pStyle w:val="NoSpacing"/>
              <w:rPr>
                <w:rStyle w:val="fontstyle01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Style w:val="fontstyle01"/>
              </w:rPr>
              <w:t xml:space="preserve">Terrass Urvaste kirikuparki </w:t>
            </w:r>
            <w:r w:rsidRPr="008A72DC">
              <w:rPr>
                <w:rStyle w:val="fontstyle01"/>
                <w:b/>
              </w:rPr>
              <w:t>4 000 €</w:t>
            </w:r>
          </w:p>
          <w:p w:rsidR="008A72DC" w:rsidRDefault="008A72DC" w:rsidP="008A72DC">
            <w:pPr>
              <w:pStyle w:val="NoSpacing"/>
              <w:rPr>
                <w:rStyle w:val="fontstyle01"/>
                <w:b/>
              </w:rPr>
            </w:pPr>
            <w:r>
              <w:rPr>
                <w:rStyle w:val="fontstyle01"/>
              </w:rPr>
              <w:t xml:space="preserve">3. Urvaste kiriku I korruse akende restaureerimise ja välisfassaadi värvimine  </w:t>
            </w:r>
            <w:r w:rsidRPr="008A72DC">
              <w:rPr>
                <w:rStyle w:val="fontstyle01"/>
                <w:b/>
              </w:rPr>
              <w:t>6 800 €</w:t>
            </w:r>
            <w:r w:rsidR="008F420A">
              <w:rPr>
                <w:rStyle w:val="fontstyle01"/>
                <w:b/>
              </w:rPr>
              <w:t xml:space="preserve"> EELK Urvaste Kogudus</w:t>
            </w:r>
          </w:p>
          <w:p w:rsidR="008A72DC" w:rsidRPr="008A72DC" w:rsidRDefault="008A72DC" w:rsidP="008A72DC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8A72DC">
              <w:rPr>
                <w:rStyle w:val="fontstyle01"/>
              </w:rPr>
              <w:t>4.</w:t>
            </w:r>
            <w:r>
              <w:rPr>
                <w:rStyle w:val="fontstyle01"/>
              </w:rPr>
              <w:t xml:space="preserve"> Uue-Antsla rahvamaja keldrikorruse rekonstrueerimise II etapp</w:t>
            </w:r>
            <w:r>
              <w:t xml:space="preserve"> </w:t>
            </w:r>
            <w:r w:rsidRPr="008A72DC">
              <w:rPr>
                <w:rStyle w:val="fontstyle01"/>
                <w:b/>
              </w:rPr>
              <w:t>27 671 €</w:t>
            </w:r>
            <w:r w:rsidR="008F420A">
              <w:rPr>
                <w:rStyle w:val="fontstyle01"/>
                <w:b/>
              </w:rPr>
              <w:t xml:space="preserve"> /MTÜ Kaksküla</w:t>
            </w:r>
          </w:p>
        </w:tc>
        <w:tc>
          <w:tcPr>
            <w:tcW w:w="4606" w:type="dxa"/>
          </w:tcPr>
          <w:p w:rsidR="00AC0E22" w:rsidRPr="008A72DC" w:rsidRDefault="00AC0E22" w:rsidP="00036FC3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D5262F">
              <w:rPr>
                <w:rFonts w:ascii="Times New Roman" w:hAnsi="Times New Roman" w:cs="Times New Roman"/>
                <w:sz w:val="24"/>
              </w:rPr>
              <w:t xml:space="preserve">Antsla valla tänavavalgustuse uuendamine 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72DC" w:rsidRPr="008A72D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349 393 </w:t>
            </w:r>
            <w:r w:rsidRPr="008A72DC">
              <w:rPr>
                <w:rFonts w:ascii="Times New Roman" w:hAnsi="Times New Roman" w:cs="Times New Roman"/>
                <w:b/>
                <w:sz w:val="24"/>
                <w:szCs w:val="24"/>
              </w:rPr>
              <w:t>€,</w:t>
            </w:r>
            <w:r w:rsidR="00484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/Antsla Vallavalitsus</w:t>
            </w:r>
          </w:p>
          <w:p w:rsidR="007869C9" w:rsidRDefault="00AC0E22" w:rsidP="00D5262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sz w:val="24"/>
              </w:rPr>
              <w:t xml:space="preserve">2. </w:t>
            </w:r>
            <w:r w:rsidR="008A72DC" w:rsidRPr="008A72DC">
              <w:rPr>
                <w:rFonts w:ascii="Times New Roman" w:hAnsi="Times New Roman" w:cs="Times New Roman"/>
                <w:sz w:val="24"/>
              </w:rPr>
              <w:t>Vana</w:t>
            </w:r>
            <w:r w:rsidR="008A72DC">
              <w:rPr>
                <w:rFonts w:ascii="Times New Roman" w:hAnsi="Times New Roman" w:cs="Times New Roman"/>
                <w:sz w:val="24"/>
              </w:rPr>
              <w:t>-</w:t>
            </w:r>
            <w:r w:rsidR="008A72DC" w:rsidRPr="008A72DC">
              <w:rPr>
                <w:rFonts w:ascii="Times New Roman" w:hAnsi="Times New Roman" w:cs="Times New Roman"/>
                <w:sz w:val="24"/>
              </w:rPr>
              <w:t>Antsla alevikus asuva endise mõisa talli</w:t>
            </w:r>
            <w:r w:rsidR="00484453">
              <w:rPr>
                <w:rFonts w:ascii="Times New Roman" w:hAnsi="Times New Roman" w:cs="Times New Roman"/>
                <w:sz w:val="24"/>
              </w:rPr>
              <w:t>hoone katuse renoveerimine</w:t>
            </w:r>
            <w:r w:rsidR="008A72D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A72DC" w:rsidRPr="008A72DC">
              <w:rPr>
                <w:rFonts w:ascii="Times New Roman" w:hAnsi="Times New Roman" w:cs="Times New Roman"/>
                <w:b/>
                <w:sz w:val="24"/>
              </w:rPr>
              <w:t>77 200 €</w:t>
            </w:r>
            <w:r w:rsidR="00484453">
              <w:rPr>
                <w:rFonts w:ascii="Times New Roman" w:hAnsi="Times New Roman" w:cs="Times New Roman"/>
                <w:b/>
                <w:sz w:val="24"/>
              </w:rPr>
              <w:t xml:space="preserve"> /EKB Kogudus</w:t>
            </w:r>
          </w:p>
          <w:p w:rsidR="008A72DC" w:rsidRDefault="008A72DC" w:rsidP="00D5262F">
            <w:pPr>
              <w:pStyle w:val="NoSpacing"/>
              <w:rPr>
                <w:rStyle w:val="fontstyle01"/>
                <w:b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3. </w:t>
            </w:r>
            <w:r>
              <w:rPr>
                <w:rStyle w:val="fontstyle01"/>
              </w:rPr>
              <w:t xml:space="preserve">Uue-Antsla pargi puhkeala arendamine – välitrenažööride paigaldamine </w:t>
            </w:r>
            <w:r w:rsidRPr="008A72DC">
              <w:rPr>
                <w:rStyle w:val="fontstyle01"/>
                <w:b/>
              </w:rPr>
              <w:t>4 000 €</w:t>
            </w:r>
          </w:p>
          <w:p w:rsidR="00484453" w:rsidRDefault="00484453" w:rsidP="00D5262F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</w:pPr>
            <w:r w:rsidRPr="00484453">
              <w:rPr>
                <w:rStyle w:val="fontstyle01"/>
              </w:rPr>
              <w:t>4.</w:t>
            </w:r>
            <w:r w:rsidRPr="004844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Urvaste seltsimaja akende restaureerimi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ne ja välisukse paigaldamine </w:t>
            </w:r>
            <w:r w:rsidRPr="00484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36 733,5 € / Urvaste Külade selts</w:t>
            </w:r>
          </w:p>
          <w:p w:rsidR="00484453" w:rsidRPr="00484453" w:rsidRDefault="00484453" w:rsidP="008F420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4844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5. </w:t>
            </w:r>
            <w:proofErr w:type="spellStart"/>
            <w:r w:rsidRPr="004844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Urvastemõisa</w:t>
            </w:r>
            <w:proofErr w:type="spellEnd"/>
            <w:r w:rsidRPr="00484453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talusildid </w:t>
            </w:r>
            <w:r w:rsidR="008F420A" w:rsidRPr="008F4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3</w:t>
            </w:r>
            <w:r w:rsidR="008F4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 xml:space="preserve"> </w:t>
            </w:r>
            <w:r w:rsidR="008F420A" w:rsidRPr="008F4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966 € /</w:t>
            </w:r>
            <w:r w:rsidRPr="008F4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 xml:space="preserve"> Urvaste K</w:t>
            </w:r>
            <w:r w:rsidR="008F420A" w:rsidRPr="008F4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ü</w:t>
            </w:r>
            <w:r w:rsidRPr="008F4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t-EE"/>
              </w:rPr>
              <w:t>lade selts</w:t>
            </w:r>
          </w:p>
        </w:tc>
      </w:tr>
    </w:tbl>
    <w:p w:rsidR="00AC0E22" w:rsidRDefault="00AC0E22" w:rsidP="00036FC3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484453" w:rsidRDefault="008F420A" w:rsidP="008F420A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C10F78" w:rsidRPr="00F33F3D" w:rsidRDefault="00AC0E22" w:rsidP="00C10F7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F33F3D" w:rsidRP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Valla haridusasutustes õppijate arv on vähemalt samal tasemel (sh gümnaasiumiastme</w:t>
      </w:r>
    </w:p>
    <w:p w:rsidR="00F33F3D" w:rsidRDefault="00F33F3D" w:rsidP="00F33F3D">
      <w:pPr>
        <w:pStyle w:val="NoSpacing"/>
        <w:ind w:left="720"/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õpilaste arv)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1979"/>
        <w:gridCol w:w="1855"/>
        <w:gridCol w:w="1306"/>
        <w:gridCol w:w="1630"/>
      </w:tblGrid>
      <w:tr w:rsidR="00434233" w:rsidRPr="00BC0D82" w:rsidTr="00434233">
        <w:tc>
          <w:tcPr>
            <w:tcW w:w="1798" w:type="dxa"/>
          </w:tcPr>
          <w:p w:rsidR="00434233" w:rsidRPr="00BC0D82" w:rsidRDefault="00434233" w:rsidP="00F33F3D">
            <w:pPr>
              <w:pStyle w:val="NoSpacing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asutus</w:t>
            </w:r>
          </w:p>
        </w:tc>
        <w:tc>
          <w:tcPr>
            <w:tcW w:w="1979" w:type="dxa"/>
          </w:tcPr>
          <w:p w:rsidR="00434233" w:rsidRPr="00BC0D82" w:rsidRDefault="00434233" w:rsidP="00F33F3D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BC0D82">
              <w:rPr>
                <w:rFonts w:ascii="Times New Roman" w:hAnsi="Times New Roman" w:cs="Times New Roman"/>
                <w:b/>
                <w:sz w:val="24"/>
                <w:u w:val="single"/>
              </w:rPr>
              <w:t>2018/2019 õ-a.</w:t>
            </w:r>
          </w:p>
        </w:tc>
        <w:tc>
          <w:tcPr>
            <w:tcW w:w="1855" w:type="dxa"/>
          </w:tcPr>
          <w:p w:rsidR="00434233" w:rsidRPr="00BC0D82" w:rsidRDefault="00434233" w:rsidP="008F0583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BC0D8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19/20 õ-a.  </w:t>
            </w:r>
          </w:p>
        </w:tc>
        <w:tc>
          <w:tcPr>
            <w:tcW w:w="1306" w:type="dxa"/>
          </w:tcPr>
          <w:p w:rsidR="00434233" w:rsidRDefault="00434233" w:rsidP="0000604B">
            <w:pPr>
              <w:pStyle w:val="NoSpacing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20/21</w:t>
            </w:r>
            <w:r w:rsidRPr="00BC0D82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õ-a.  </w:t>
            </w:r>
          </w:p>
        </w:tc>
        <w:tc>
          <w:tcPr>
            <w:tcW w:w="1630" w:type="dxa"/>
          </w:tcPr>
          <w:p w:rsidR="00434233" w:rsidRPr="00BC0D82" w:rsidRDefault="00434233" w:rsidP="008F0583">
            <w:pPr>
              <w:pStyle w:val="NoSpacing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21/22 õ-a.</w:t>
            </w:r>
          </w:p>
        </w:tc>
      </w:tr>
      <w:tr w:rsidR="00434233" w:rsidTr="00661EC5">
        <w:trPr>
          <w:trHeight w:val="286"/>
        </w:trPr>
        <w:tc>
          <w:tcPr>
            <w:tcW w:w="1798" w:type="dxa"/>
          </w:tcPr>
          <w:p w:rsidR="00434233" w:rsidRPr="000E38D1" w:rsidRDefault="00434233" w:rsidP="0043423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 xml:space="preserve">Antsla </w:t>
            </w:r>
            <w:proofErr w:type="spellStart"/>
            <w:r w:rsidRPr="000E38D1">
              <w:rPr>
                <w:rFonts w:ascii="Times New Roman" w:hAnsi="Times New Roman" w:cs="Times New Roman"/>
                <w:sz w:val="24"/>
              </w:rPr>
              <w:t>Gümn</w:t>
            </w:r>
            <w:proofErr w:type="spellEnd"/>
          </w:p>
        </w:tc>
        <w:tc>
          <w:tcPr>
            <w:tcW w:w="1979" w:type="dxa"/>
          </w:tcPr>
          <w:p w:rsidR="00434233" w:rsidRPr="000E38D1" w:rsidRDefault="00434233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 xml:space="preserve">294,  sh </w:t>
            </w:r>
            <w:proofErr w:type="spellStart"/>
            <w:r w:rsidRPr="000E38D1">
              <w:rPr>
                <w:rFonts w:ascii="Times New Roman" w:hAnsi="Times New Roman" w:cs="Times New Roman"/>
                <w:sz w:val="24"/>
              </w:rPr>
              <w:t>gmn</w:t>
            </w:r>
            <w:proofErr w:type="spellEnd"/>
            <w:r w:rsidRPr="000E38D1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1855" w:type="dxa"/>
          </w:tcPr>
          <w:p w:rsidR="00434233" w:rsidRPr="000E38D1" w:rsidRDefault="00434233" w:rsidP="00F33F3D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 xml:space="preserve">284, sh </w:t>
            </w:r>
            <w:proofErr w:type="spellStart"/>
            <w:r w:rsidRPr="000E38D1">
              <w:rPr>
                <w:rFonts w:ascii="Times New Roman" w:hAnsi="Times New Roman" w:cs="Times New Roman"/>
                <w:sz w:val="24"/>
              </w:rPr>
              <w:t>gmn</w:t>
            </w:r>
            <w:proofErr w:type="spellEnd"/>
            <w:r w:rsidRPr="000E38D1">
              <w:rPr>
                <w:rFonts w:ascii="Times New Roman" w:hAnsi="Times New Roman" w:cs="Times New Roman"/>
                <w:sz w:val="24"/>
              </w:rPr>
              <w:t xml:space="preserve"> 40 </w:t>
            </w:r>
          </w:p>
        </w:tc>
        <w:tc>
          <w:tcPr>
            <w:tcW w:w="1306" w:type="dxa"/>
          </w:tcPr>
          <w:p w:rsidR="00434233" w:rsidRPr="000E38D1" w:rsidRDefault="006701FC" w:rsidP="0000604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 /50</w:t>
            </w:r>
          </w:p>
        </w:tc>
        <w:tc>
          <w:tcPr>
            <w:tcW w:w="1630" w:type="dxa"/>
          </w:tcPr>
          <w:p w:rsidR="00434233" w:rsidRPr="000E38D1" w:rsidRDefault="00434233" w:rsidP="0000604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701FC">
              <w:rPr>
                <w:rFonts w:ascii="Times New Roman" w:hAnsi="Times New Roman" w:cs="Times New Roman"/>
                <w:sz w:val="24"/>
              </w:rPr>
              <w:t>321 / 56</w:t>
            </w:r>
          </w:p>
        </w:tc>
      </w:tr>
      <w:tr w:rsidR="00661EC5" w:rsidTr="00661EC5">
        <w:trPr>
          <w:trHeight w:val="316"/>
        </w:trPr>
        <w:tc>
          <w:tcPr>
            <w:tcW w:w="1798" w:type="dxa"/>
          </w:tcPr>
          <w:p w:rsidR="00661EC5" w:rsidRPr="000E38D1" w:rsidRDefault="00661EC5" w:rsidP="0043423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 xml:space="preserve">Kuldre kool </w:t>
            </w:r>
          </w:p>
        </w:tc>
        <w:tc>
          <w:tcPr>
            <w:tcW w:w="1979" w:type="dxa"/>
          </w:tcPr>
          <w:p w:rsidR="00661EC5" w:rsidRPr="000E38D1" w:rsidRDefault="00661EC5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855" w:type="dxa"/>
          </w:tcPr>
          <w:p w:rsidR="00661EC5" w:rsidRPr="000E38D1" w:rsidRDefault="00661EC5" w:rsidP="00F33F3D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 xml:space="preserve">110,  </w:t>
            </w:r>
          </w:p>
        </w:tc>
        <w:tc>
          <w:tcPr>
            <w:tcW w:w="1306" w:type="dxa"/>
          </w:tcPr>
          <w:p w:rsidR="00661EC5" w:rsidRPr="000E38D1" w:rsidRDefault="00661EC5" w:rsidP="0000604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1630" w:type="dxa"/>
          </w:tcPr>
          <w:p w:rsidR="00661EC5" w:rsidRPr="000E38D1" w:rsidRDefault="00661EC5" w:rsidP="0000604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:rsidR="00661EC5" w:rsidTr="00661EC5">
        <w:trPr>
          <w:trHeight w:val="298"/>
        </w:trPr>
        <w:tc>
          <w:tcPr>
            <w:tcW w:w="1798" w:type="dxa"/>
          </w:tcPr>
          <w:p w:rsidR="00661EC5" w:rsidRPr="000E38D1" w:rsidRDefault="00661EC5" w:rsidP="0043423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Kuldre lasteaed</w:t>
            </w:r>
          </w:p>
        </w:tc>
        <w:tc>
          <w:tcPr>
            <w:tcW w:w="1979" w:type="dxa"/>
          </w:tcPr>
          <w:p w:rsidR="00661EC5" w:rsidRPr="000E38D1" w:rsidRDefault="00661EC5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855" w:type="dxa"/>
          </w:tcPr>
          <w:p w:rsidR="00661EC5" w:rsidRPr="000E38D1" w:rsidRDefault="00661EC5" w:rsidP="00F33F3D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306" w:type="dxa"/>
          </w:tcPr>
          <w:p w:rsidR="00661EC5" w:rsidRPr="000E38D1" w:rsidRDefault="00661EC5" w:rsidP="0000604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630" w:type="dxa"/>
          </w:tcPr>
          <w:p w:rsidR="00661EC5" w:rsidRPr="000E38D1" w:rsidRDefault="00661EC5" w:rsidP="0000604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43</w:t>
            </w:r>
          </w:p>
        </w:tc>
      </w:tr>
      <w:tr w:rsidR="00661EC5" w:rsidTr="00434233">
        <w:trPr>
          <w:trHeight w:val="516"/>
        </w:trPr>
        <w:tc>
          <w:tcPr>
            <w:tcW w:w="1798" w:type="dxa"/>
          </w:tcPr>
          <w:p w:rsidR="00661EC5" w:rsidRPr="000E38D1" w:rsidRDefault="00661EC5" w:rsidP="0043423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 xml:space="preserve">Lusti Lasteaed </w:t>
            </w:r>
          </w:p>
        </w:tc>
        <w:tc>
          <w:tcPr>
            <w:tcW w:w="1979" w:type="dxa"/>
          </w:tcPr>
          <w:p w:rsidR="00661EC5" w:rsidRPr="000E38D1" w:rsidRDefault="00661EC5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113</w:t>
            </w:r>
          </w:p>
          <w:p w:rsidR="00661EC5" w:rsidRPr="000E38D1" w:rsidRDefault="00661EC5" w:rsidP="00F33F3D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55" w:type="dxa"/>
          </w:tcPr>
          <w:p w:rsidR="00661EC5" w:rsidRPr="000E38D1" w:rsidRDefault="00661EC5" w:rsidP="00F33F3D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1306" w:type="dxa"/>
          </w:tcPr>
          <w:p w:rsidR="00661EC5" w:rsidRPr="000E38D1" w:rsidRDefault="00661EC5" w:rsidP="0000604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630" w:type="dxa"/>
          </w:tcPr>
          <w:p w:rsidR="00661EC5" w:rsidRPr="000E38D1" w:rsidRDefault="00661EC5" w:rsidP="0000604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0E38D1">
              <w:rPr>
                <w:rFonts w:ascii="Times New Roman" w:hAnsi="Times New Roman" w:cs="Times New Roman"/>
                <w:sz w:val="24"/>
              </w:rPr>
              <w:t>124</w:t>
            </w:r>
          </w:p>
        </w:tc>
      </w:tr>
    </w:tbl>
    <w:p w:rsidR="00C227BC" w:rsidRDefault="00BC0D82" w:rsidP="00C227BC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Kõik valla kooliealised lapsed täidavad koolikohustust</w:t>
      </w:r>
    </w:p>
    <w:p w:rsidR="00FF5CA8" w:rsidRPr="009B7F5B" w:rsidRDefault="007869C9" w:rsidP="00FF5CA8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Eesmärk saavutatud . E</w:t>
      </w:r>
      <w:r w:rsidR="001279F9" w:rsidRPr="009B7F5B">
        <w:rPr>
          <w:rFonts w:ascii="Times New Roman" w:hAnsi="Times New Roman" w:cs="Times New Roman"/>
          <w:sz w:val="24"/>
          <w:u w:val="single"/>
        </w:rPr>
        <w:t xml:space="preserve">sineb </w:t>
      </w:r>
      <w:r w:rsidR="00BC0D82">
        <w:rPr>
          <w:rFonts w:ascii="Times New Roman" w:hAnsi="Times New Roman" w:cs="Times New Roman"/>
          <w:sz w:val="24"/>
          <w:u w:val="single"/>
        </w:rPr>
        <w:t xml:space="preserve">üksikuid </w:t>
      </w:r>
      <w:r w:rsidR="001279F9" w:rsidRPr="009B7F5B">
        <w:rPr>
          <w:rFonts w:ascii="Times New Roman" w:hAnsi="Times New Roman" w:cs="Times New Roman"/>
          <w:sz w:val="24"/>
          <w:u w:val="single"/>
        </w:rPr>
        <w:t>probleeme kuid ne</w:t>
      </w:r>
      <w:r w:rsidR="00BC0D82">
        <w:rPr>
          <w:rFonts w:ascii="Times New Roman" w:hAnsi="Times New Roman" w:cs="Times New Roman"/>
          <w:sz w:val="24"/>
          <w:u w:val="single"/>
        </w:rPr>
        <w:t>e</w:t>
      </w:r>
      <w:r>
        <w:rPr>
          <w:rFonts w:ascii="Times New Roman" w:hAnsi="Times New Roman" w:cs="Times New Roman"/>
          <w:sz w:val="24"/>
          <w:u w:val="single"/>
        </w:rPr>
        <w:t>d on ajutised</w:t>
      </w:r>
      <w:r w:rsidR="001279F9" w:rsidRPr="009B7F5B">
        <w:rPr>
          <w:rFonts w:ascii="Times New Roman" w:hAnsi="Times New Roman" w:cs="Times New Roman"/>
          <w:sz w:val="24"/>
          <w:u w:val="single"/>
        </w:rPr>
        <w:t>.</w:t>
      </w:r>
    </w:p>
    <w:p w:rsidR="003140D4" w:rsidRPr="00F33F3D" w:rsidRDefault="003140D4" w:rsidP="003140D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3140D4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Kultuuri- ja spordiürituste ja neis osalejate arv</w:t>
      </w:r>
      <w:r w:rsidR="00694914">
        <w:rPr>
          <w:rFonts w:ascii="Times New Roman" w:hAnsi="Times New Roman" w:cs="Times New Roman"/>
          <w:sz w:val="24"/>
        </w:rPr>
        <w:t>. Ürituste arv allpool valla põhiselt, osalejad rahvamajade info alusel. Seega pole siin teiste poolt korraldatud üritustel osalejaid.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1985"/>
        <w:gridCol w:w="1559"/>
        <w:gridCol w:w="1843"/>
        <w:gridCol w:w="1559"/>
      </w:tblGrid>
      <w:tr w:rsidR="00D5262F" w:rsidRPr="00694914" w:rsidTr="008A72DC">
        <w:tc>
          <w:tcPr>
            <w:tcW w:w="1798" w:type="dxa"/>
            <w:tcBorders>
              <w:bottom w:val="single" w:sz="4" w:space="0" w:color="auto"/>
            </w:tcBorders>
          </w:tcPr>
          <w:p w:rsidR="00D5262F" w:rsidRPr="00694914" w:rsidRDefault="00D5262F" w:rsidP="00CB7F1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asutus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5262F" w:rsidRDefault="00D5262F" w:rsidP="00CB7F1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2018. 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173 /</w:t>
            </w:r>
          </w:p>
          <w:p w:rsidR="00D5262F" w:rsidRPr="00694914" w:rsidRDefault="00D5262F" w:rsidP="00CB7F1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45A8" w:rsidRDefault="00D5262F" w:rsidP="00CB7F1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lastRenderedPageBreak/>
              <w:t>2019. 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D5262F" w:rsidRPr="00694914" w:rsidRDefault="00D5262F" w:rsidP="00CB7F1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194 /6624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5262F" w:rsidRDefault="00D5262F" w:rsidP="00D5262F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2020 /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245A8" w:rsidRDefault="00D5262F" w:rsidP="00D5262F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2021.a </w:t>
            </w:r>
          </w:p>
          <w:p w:rsidR="00D5262F" w:rsidRPr="00694914" w:rsidRDefault="00D5262F" w:rsidP="00D5262F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73 / 2379</w:t>
            </w:r>
          </w:p>
        </w:tc>
      </w:tr>
      <w:tr w:rsidR="00D5262F" w:rsidRPr="00694914" w:rsidTr="008A72DC">
        <w:trPr>
          <w:trHeight w:val="312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2F" w:rsidRPr="00694914" w:rsidRDefault="00D5262F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Antsla Kultuur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2F" w:rsidRPr="00694914" w:rsidRDefault="00D5262F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2F" w:rsidRPr="00694914" w:rsidRDefault="00D5262F" w:rsidP="009F4B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    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 2965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2F" w:rsidRDefault="00D5262F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 / 1684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62F" w:rsidRPr="00694914" w:rsidRDefault="00D5262F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 / 1133</w:t>
            </w:r>
          </w:p>
        </w:tc>
      </w:tr>
      <w:tr w:rsidR="008A72DC" w:rsidRPr="00694914" w:rsidTr="008A72DC">
        <w:trPr>
          <w:trHeight w:val="271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Uue-Antsla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/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 1411 osalejat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9F4BB3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/ </w:t>
            </w:r>
            <w:r w:rsidRPr="00694914">
              <w:rPr>
                <w:rFonts w:ascii="Times New Roman" w:hAnsi="Times New Roman" w:cs="Times New Roman"/>
                <w:sz w:val="24"/>
              </w:rPr>
              <w:t>1714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D5262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/ 910</w:t>
            </w:r>
          </w:p>
        </w:tc>
      </w:tr>
      <w:tr w:rsidR="008A72DC" w:rsidRPr="00694914" w:rsidTr="008A72DC">
        <w:trPr>
          <w:trHeight w:val="267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Tsooru RM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9F4BB3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 </w:t>
            </w:r>
            <w:r w:rsidRPr="00694914">
              <w:rPr>
                <w:rFonts w:ascii="Times New Roman" w:hAnsi="Times New Roman" w:cs="Times New Roman"/>
                <w:sz w:val="24"/>
              </w:rPr>
              <w:t>624 osalejat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9F4BB3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Pr="00694914">
              <w:rPr>
                <w:rFonts w:ascii="Times New Roman" w:hAnsi="Times New Roman" w:cs="Times New Roman"/>
                <w:sz w:val="24"/>
              </w:rPr>
              <w:t xml:space="preserve"> 1945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D5262F">
            <w:pPr>
              <w:pStyle w:val="NoSpacing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/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2DC" w:rsidRDefault="008A72DC" w:rsidP="00694914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/ 336</w:t>
            </w:r>
          </w:p>
        </w:tc>
      </w:tr>
    </w:tbl>
    <w:p w:rsidR="00694914" w:rsidRDefault="00694914" w:rsidP="0069491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701F61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Kultuuriasutustes tegutsevate h</w:t>
      </w:r>
      <w:r w:rsidR="00F33F3D" w:rsidRPr="00F33F3D">
        <w:rPr>
          <w:rFonts w:ascii="Times New Roman" w:hAnsi="Times New Roman" w:cs="Times New Roman"/>
          <w:sz w:val="24"/>
        </w:rPr>
        <w:t>uviringide ja neis osalejate arv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1417"/>
        <w:gridCol w:w="2126"/>
        <w:gridCol w:w="1809"/>
      </w:tblGrid>
      <w:tr w:rsidR="000255AB" w:rsidTr="00116BDA">
        <w:tc>
          <w:tcPr>
            <w:tcW w:w="3216" w:type="dxa"/>
          </w:tcPr>
          <w:p w:rsidR="000255AB" w:rsidRDefault="000255AB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2018</w:t>
            </w:r>
            <w:r>
              <w:rPr>
                <w:rFonts w:ascii="Times New Roman" w:hAnsi="Times New Roman" w:cs="Times New Roman"/>
                <w:b/>
                <w:sz w:val="24"/>
              </w:rPr>
              <w:t>. a</w:t>
            </w:r>
          </w:p>
        </w:tc>
        <w:tc>
          <w:tcPr>
            <w:tcW w:w="1417" w:type="dxa"/>
          </w:tcPr>
          <w:p w:rsidR="000255AB" w:rsidRDefault="000255AB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694914">
              <w:rPr>
                <w:rFonts w:ascii="Times New Roman" w:hAnsi="Times New Roman" w:cs="Times New Roman"/>
                <w:b/>
                <w:sz w:val="24"/>
              </w:rPr>
              <w:t>2019</w:t>
            </w:r>
            <w:r>
              <w:rPr>
                <w:rFonts w:ascii="Times New Roman" w:hAnsi="Times New Roman" w:cs="Times New Roman"/>
                <w:b/>
                <w:sz w:val="24"/>
              </w:rPr>
              <w:t>. a</w:t>
            </w:r>
          </w:p>
        </w:tc>
        <w:tc>
          <w:tcPr>
            <w:tcW w:w="2126" w:type="dxa"/>
          </w:tcPr>
          <w:p w:rsidR="000255AB" w:rsidRDefault="000255AB" w:rsidP="00BC0D8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  <w:tc>
          <w:tcPr>
            <w:tcW w:w="1809" w:type="dxa"/>
          </w:tcPr>
          <w:p w:rsidR="00E245A8" w:rsidRDefault="000255AB" w:rsidP="00BC0D8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2021.a</w:t>
            </w:r>
            <w:r w:rsidR="00621E8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0255AB" w:rsidRPr="00694914" w:rsidRDefault="00621E87" w:rsidP="00BC0D82">
            <w:pPr>
              <w:pStyle w:val="NoSpacing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 / 188</w:t>
            </w:r>
          </w:p>
        </w:tc>
      </w:tr>
      <w:tr w:rsidR="000255AB" w:rsidTr="008A72DC">
        <w:trPr>
          <w:trHeight w:val="258"/>
        </w:trPr>
        <w:tc>
          <w:tcPr>
            <w:tcW w:w="3216" w:type="dxa"/>
          </w:tcPr>
          <w:p w:rsidR="000255AB" w:rsidRDefault="000255AB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C0D82">
              <w:rPr>
                <w:rFonts w:ascii="Times New Roman" w:hAnsi="Times New Roman" w:cs="Times New Roman"/>
                <w:sz w:val="24"/>
              </w:rPr>
              <w:t xml:space="preserve">1. KSK  18 ja 249  </w:t>
            </w:r>
          </w:p>
        </w:tc>
        <w:tc>
          <w:tcPr>
            <w:tcW w:w="1417" w:type="dxa"/>
          </w:tcPr>
          <w:p w:rsidR="000255AB" w:rsidRDefault="000255AB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ja 181</w:t>
            </w:r>
          </w:p>
        </w:tc>
        <w:tc>
          <w:tcPr>
            <w:tcW w:w="2126" w:type="dxa"/>
          </w:tcPr>
          <w:p w:rsidR="000255AB" w:rsidRDefault="000255AB" w:rsidP="000255A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ja 121</w:t>
            </w:r>
          </w:p>
        </w:tc>
        <w:tc>
          <w:tcPr>
            <w:tcW w:w="1809" w:type="dxa"/>
          </w:tcPr>
          <w:p w:rsidR="000255AB" w:rsidRDefault="000255AB" w:rsidP="00621E8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ja 107</w:t>
            </w:r>
          </w:p>
        </w:tc>
      </w:tr>
      <w:tr w:rsidR="008A72DC" w:rsidTr="008A72DC">
        <w:trPr>
          <w:trHeight w:val="285"/>
        </w:trPr>
        <w:tc>
          <w:tcPr>
            <w:tcW w:w="3216" w:type="dxa"/>
          </w:tcPr>
          <w:p w:rsidR="008A72DC" w:rsidRPr="00BC0D82" w:rsidRDefault="008A72DC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C0D82">
              <w:rPr>
                <w:rFonts w:ascii="Times New Roman" w:hAnsi="Times New Roman" w:cs="Times New Roman"/>
                <w:sz w:val="24"/>
              </w:rPr>
              <w:t xml:space="preserve">2. Uue-Antsla </w:t>
            </w:r>
            <w:r>
              <w:rPr>
                <w:rFonts w:ascii="Times New Roman" w:hAnsi="Times New Roman" w:cs="Times New Roman"/>
                <w:sz w:val="24"/>
              </w:rPr>
              <w:t>RM</w:t>
            </w:r>
            <w:r w:rsidRPr="00BC0D82">
              <w:rPr>
                <w:rFonts w:ascii="Times New Roman" w:hAnsi="Times New Roman" w:cs="Times New Roman"/>
                <w:sz w:val="24"/>
              </w:rPr>
              <w:t xml:space="preserve"> 12 ja 132 </w:t>
            </w:r>
          </w:p>
        </w:tc>
        <w:tc>
          <w:tcPr>
            <w:tcW w:w="1417" w:type="dxa"/>
          </w:tcPr>
          <w:p w:rsidR="008A72DC" w:rsidRDefault="008A72DC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 ja 93 </w:t>
            </w:r>
          </w:p>
        </w:tc>
        <w:tc>
          <w:tcPr>
            <w:tcW w:w="2126" w:type="dxa"/>
          </w:tcPr>
          <w:p w:rsidR="008A72DC" w:rsidRDefault="008A72DC" w:rsidP="000255A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andmed puuduvad</w:t>
            </w:r>
          </w:p>
        </w:tc>
        <w:tc>
          <w:tcPr>
            <w:tcW w:w="1809" w:type="dxa"/>
          </w:tcPr>
          <w:p w:rsidR="008A72DC" w:rsidRDefault="008A72DC" w:rsidP="00621E8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 ja 65</w:t>
            </w:r>
          </w:p>
        </w:tc>
      </w:tr>
      <w:tr w:rsidR="008A72DC" w:rsidTr="008A72DC">
        <w:trPr>
          <w:trHeight w:val="271"/>
        </w:trPr>
        <w:tc>
          <w:tcPr>
            <w:tcW w:w="3216" w:type="dxa"/>
          </w:tcPr>
          <w:p w:rsidR="008A72DC" w:rsidRPr="00BC0D82" w:rsidRDefault="008A72DC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BC0D82">
              <w:rPr>
                <w:rFonts w:ascii="Times New Roman" w:hAnsi="Times New Roman" w:cs="Times New Roman"/>
                <w:sz w:val="24"/>
              </w:rPr>
              <w:t>3. Tsooru Rahvamaja 5 ja 48</w:t>
            </w:r>
          </w:p>
        </w:tc>
        <w:tc>
          <w:tcPr>
            <w:tcW w:w="1417" w:type="dxa"/>
          </w:tcPr>
          <w:p w:rsidR="008A72DC" w:rsidRDefault="008A72DC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ja 54</w:t>
            </w:r>
          </w:p>
        </w:tc>
        <w:tc>
          <w:tcPr>
            <w:tcW w:w="2126" w:type="dxa"/>
          </w:tcPr>
          <w:p w:rsidR="008A72DC" w:rsidRDefault="008A72DC" w:rsidP="000255A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andmed puuduvad</w:t>
            </w:r>
          </w:p>
        </w:tc>
        <w:tc>
          <w:tcPr>
            <w:tcW w:w="1809" w:type="dxa"/>
          </w:tcPr>
          <w:p w:rsidR="008A72DC" w:rsidRDefault="008A72DC" w:rsidP="00621E8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ja 6</w:t>
            </w:r>
          </w:p>
        </w:tc>
      </w:tr>
      <w:tr w:rsidR="008A72DC" w:rsidTr="00116BDA">
        <w:trPr>
          <w:trHeight w:val="272"/>
        </w:trPr>
        <w:tc>
          <w:tcPr>
            <w:tcW w:w="3216" w:type="dxa"/>
          </w:tcPr>
          <w:p w:rsidR="008A72DC" w:rsidRPr="00BC0D82" w:rsidRDefault="008A72DC" w:rsidP="00701F61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Kaika seltsimaja 2 ja 43</w:t>
            </w:r>
          </w:p>
        </w:tc>
        <w:tc>
          <w:tcPr>
            <w:tcW w:w="1417" w:type="dxa"/>
          </w:tcPr>
          <w:p w:rsidR="008A72DC" w:rsidRDefault="008A72DC" w:rsidP="00BC0D82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ja 53</w:t>
            </w:r>
          </w:p>
        </w:tc>
        <w:tc>
          <w:tcPr>
            <w:tcW w:w="2126" w:type="dxa"/>
          </w:tcPr>
          <w:p w:rsidR="008A72DC" w:rsidRDefault="00641227" w:rsidP="000255AB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09" w:type="dxa"/>
          </w:tcPr>
          <w:p w:rsidR="008A72DC" w:rsidRDefault="00641227" w:rsidP="00621E8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C0D82" w:rsidRDefault="00BC0D82" w:rsidP="00BC0D82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3140D4" w:rsidRPr="00F33F3D" w:rsidRDefault="003140D4" w:rsidP="003140D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Laulu- ja tantsupeol osalevate kollektiivide arv (sh maakondlikud, riiklikud)</w:t>
      </w:r>
    </w:p>
    <w:p w:rsidR="003140D4" w:rsidRDefault="00BC0D82" w:rsidP="003140D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00604B">
        <w:rPr>
          <w:rFonts w:ascii="Times New Roman" w:hAnsi="Times New Roman" w:cs="Times New Roman"/>
          <w:sz w:val="24"/>
          <w:u w:val="single"/>
        </w:rPr>
        <w:t xml:space="preserve">2020 ja 2021 suuremaid laulu- ja tantsupidusid ei peetud </w:t>
      </w:r>
    </w:p>
    <w:p w:rsidR="00CB7F12" w:rsidRPr="005145CF" w:rsidRDefault="00CB7F12" w:rsidP="003140D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Külade arv, kus on külavanem või kontaktisik</w:t>
      </w:r>
      <w:r w:rsidR="00265530">
        <w:rPr>
          <w:rFonts w:ascii="Times New Roman" w:hAnsi="Times New Roman" w:cs="Times New Roman"/>
          <w:sz w:val="24"/>
        </w:rPr>
        <w:t xml:space="preserve">  </w:t>
      </w:r>
      <w:r w:rsidR="00265530" w:rsidRPr="00265530">
        <w:rPr>
          <w:rFonts w:ascii="Times New Roman" w:hAnsi="Times New Roman" w:cs="Times New Roman"/>
          <w:sz w:val="24"/>
          <w:u w:val="single"/>
        </w:rPr>
        <w:t>(arenguid 2020-2021 ei olnud)</w:t>
      </w:r>
    </w:p>
    <w:p w:rsidR="004A19E9" w:rsidRPr="00B775CE" w:rsidRDefault="004A19E9" w:rsidP="00CC6AEE">
      <w:pPr>
        <w:pStyle w:val="NoSpacing"/>
        <w:ind w:firstLine="708"/>
        <w:rPr>
          <w:rFonts w:ascii="Times New Roman" w:hAnsi="Times New Roman" w:cs="Times New Roman"/>
          <w:sz w:val="24"/>
        </w:rPr>
      </w:pPr>
      <w:r w:rsidRPr="00B775CE">
        <w:rPr>
          <w:rFonts w:ascii="Times New Roman" w:hAnsi="Times New Roman" w:cs="Times New Roman"/>
          <w:sz w:val="24"/>
        </w:rPr>
        <w:t>Ametlikult on külavanemat valitud kolmes külas: Tsoorus, Luhametsas ja Roosikul.</w:t>
      </w:r>
    </w:p>
    <w:p w:rsidR="00036FC3" w:rsidRPr="00B775CE" w:rsidRDefault="00BC0D82" w:rsidP="00CC6AEE">
      <w:pPr>
        <w:pStyle w:val="NoSpacing"/>
        <w:ind w:left="708"/>
        <w:rPr>
          <w:rFonts w:ascii="Times New Roman" w:hAnsi="Times New Roman" w:cs="Times New Roman"/>
          <w:sz w:val="24"/>
        </w:rPr>
      </w:pPr>
      <w:r w:rsidRPr="00B775CE">
        <w:rPr>
          <w:rFonts w:ascii="Times New Roman" w:hAnsi="Times New Roman" w:cs="Times New Roman"/>
          <w:sz w:val="24"/>
        </w:rPr>
        <w:t xml:space="preserve">Vajadusel saab kontakti Kraavi, </w:t>
      </w:r>
      <w:proofErr w:type="spellStart"/>
      <w:r w:rsidRPr="00B775CE">
        <w:rPr>
          <w:rFonts w:ascii="Times New Roman" w:hAnsi="Times New Roman" w:cs="Times New Roman"/>
          <w:sz w:val="24"/>
        </w:rPr>
        <w:t>Kobela</w:t>
      </w:r>
      <w:proofErr w:type="spellEnd"/>
      <w:r w:rsidRPr="00B775CE">
        <w:rPr>
          <w:rFonts w:ascii="Times New Roman" w:hAnsi="Times New Roman" w:cs="Times New Roman"/>
          <w:sz w:val="24"/>
        </w:rPr>
        <w:t xml:space="preserve">, Vana-Antsla, </w:t>
      </w:r>
      <w:proofErr w:type="spellStart"/>
      <w:r w:rsidRPr="00B775CE">
        <w:rPr>
          <w:rFonts w:ascii="Times New Roman" w:hAnsi="Times New Roman" w:cs="Times New Roman"/>
          <w:sz w:val="24"/>
        </w:rPr>
        <w:t>Vaabina</w:t>
      </w:r>
      <w:proofErr w:type="spellEnd"/>
      <w:r w:rsidRPr="00B775CE">
        <w:rPr>
          <w:rFonts w:ascii="Times New Roman" w:hAnsi="Times New Roman" w:cs="Times New Roman"/>
          <w:sz w:val="24"/>
        </w:rPr>
        <w:t xml:space="preserve"> ja Kuldre asulatega </w:t>
      </w:r>
      <w:r w:rsidR="001279F9" w:rsidRPr="00B775CE">
        <w:rPr>
          <w:rFonts w:ascii="Times New Roman" w:hAnsi="Times New Roman" w:cs="Times New Roman"/>
          <w:sz w:val="24"/>
        </w:rPr>
        <w:t>ning</w:t>
      </w:r>
      <w:r w:rsidR="004A19E9" w:rsidRPr="00B775CE">
        <w:rPr>
          <w:rFonts w:ascii="Times New Roman" w:hAnsi="Times New Roman" w:cs="Times New Roman"/>
          <w:sz w:val="24"/>
        </w:rPr>
        <w:t xml:space="preserve"> Urvaste ja Kaika kandi külade esindaja</w:t>
      </w:r>
      <w:r w:rsidR="00036FC3" w:rsidRPr="00B775CE">
        <w:rPr>
          <w:rFonts w:ascii="Times New Roman" w:hAnsi="Times New Roman" w:cs="Times New Roman"/>
          <w:sz w:val="24"/>
        </w:rPr>
        <w:t xml:space="preserve">ga. </w:t>
      </w:r>
      <w:r w:rsidR="00116BDA">
        <w:rPr>
          <w:rFonts w:ascii="Times New Roman" w:hAnsi="Times New Roman" w:cs="Times New Roman"/>
          <w:sz w:val="24"/>
        </w:rPr>
        <w:br/>
      </w:r>
      <w:r w:rsidR="00116BDA">
        <w:rPr>
          <w:rFonts w:ascii="Times New Roman" w:hAnsi="Times New Roman" w:cs="Times New Roman"/>
          <w:sz w:val="24"/>
          <w:u w:val="single"/>
        </w:rPr>
        <w:t>Ametlikult pole Antsla vallal 2022. a alguse seisuga ühtegi külavanemat ( 3. a on täis)</w:t>
      </w:r>
    </w:p>
    <w:p w:rsidR="004A19E9" w:rsidRDefault="004A19E9" w:rsidP="00FF5CA8">
      <w:pPr>
        <w:pStyle w:val="NoSpacing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Lisandunud on vähemalt 2 naabrivalve piirkonda</w:t>
      </w:r>
    </w:p>
    <w:p w:rsidR="006736A4" w:rsidRPr="009B7F5B" w:rsidRDefault="00EA3259" w:rsidP="006736A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Naabrivalve piirkondi ei ole lisandunud. </w:t>
      </w:r>
    </w:p>
    <w:p w:rsidR="00B835A1" w:rsidRPr="00F33F3D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140632" w:rsidRPr="006D7C5E" w:rsidRDefault="00F33F3D" w:rsidP="0014063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Kuritegude arv on vähenenud</w:t>
      </w:r>
      <w:r w:rsidR="001F639F">
        <w:rPr>
          <w:rFonts w:ascii="Times New Roman" w:hAnsi="Times New Roman" w:cs="Times New Roman"/>
          <w:sz w:val="24"/>
        </w:rPr>
        <w:t xml:space="preserve"> </w:t>
      </w:r>
      <w:r w:rsidR="001F639F" w:rsidRPr="001F639F">
        <w:rPr>
          <w:rFonts w:ascii="Times New Roman" w:hAnsi="Times New Roman" w:cs="Times New Roman"/>
          <w:sz w:val="24"/>
        </w:rPr>
        <w:sym w:font="Wingdings" w:char="F0E0"/>
      </w:r>
      <w:r w:rsidR="001F639F">
        <w:rPr>
          <w:rFonts w:ascii="Times New Roman" w:hAnsi="Times New Roman" w:cs="Times New Roman"/>
          <w:sz w:val="24"/>
        </w:rPr>
        <w:t xml:space="preserve"> </w:t>
      </w:r>
      <w:r w:rsidR="001F639F">
        <w:rPr>
          <w:rFonts w:ascii="Times New Roman" w:hAnsi="Times New Roman" w:cs="Times New Roman"/>
          <w:sz w:val="24"/>
          <w:u w:val="single"/>
        </w:rPr>
        <w:t>on püsinud</w:t>
      </w:r>
      <w:r w:rsidR="001F639F" w:rsidRPr="001F639F">
        <w:rPr>
          <w:rFonts w:ascii="Times New Roman" w:hAnsi="Times New Roman" w:cs="Times New Roman"/>
          <w:sz w:val="24"/>
          <w:u w:val="single"/>
        </w:rPr>
        <w:t xml:space="preserve"> samal tasemel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3"/>
        <w:gridCol w:w="1074"/>
        <w:gridCol w:w="627"/>
        <w:gridCol w:w="929"/>
        <w:gridCol w:w="585"/>
      </w:tblGrid>
      <w:tr w:rsidR="00570693" w:rsidRPr="00570693" w:rsidTr="00570693">
        <w:trPr>
          <w:trHeight w:val="250"/>
        </w:trPr>
        <w:tc>
          <w:tcPr>
            <w:tcW w:w="6733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t-EE"/>
              </w:rPr>
              <w:t>Kuritegude liik</w:t>
            </w:r>
          </w:p>
        </w:tc>
        <w:tc>
          <w:tcPr>
            <w:tcW w:w="1074" w:type="dxa"/>
            <w:shd w:val="clear" w:color="auto" w:fill="D9E1F2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2018</w:t>
            </w:r>
          </w:p>
        </w:tc>
        <w:tc>
          <w:tcPr>
            <w:tcW w:w="627" w:type="dxa"/>
            <w:shd w:val="clear" w:color="auto" w:fill="D9E1F2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2019</w:t>
            </w:r>
          </w:p>
        </w:tc>
        <w:tc>
          <w:tcPr>
            <w:tcW w:w="929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2020</w:t>
            </w:r>
          </w:p>
        </w:tc>
        <w:tc>
          <w:tcPr>
            <w:tcW w:w="585" w:type="dxa"/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2021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120. Ähvardamine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8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3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121. Kehaline väärkohtlemine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21</w:t>
            </w: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28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30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18</w:t>
            </w:r>
          </w:p>
        </w:tc>
      </w:tr>
      <w:tr w:rsidR="00F92C55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6D7C5E" w:rsidRDefault="00F92C55" w:rsidP="006D7C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123. Ohtu asetamine</w:t>
            </w:r>
          </w:p>
        </w:tc>
        <w:tc>
          <w:tcPr>
            <w:tcW w:w="1074" w:type="dxa"/>
          </w:tcPr>
          <w:p w:rsidR="00F92C55" w:rsidRPr="00570693" w:rsidRDefault="00F92C55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F92C55" w:rsidRPr="00570693" w:rsidRDefault="00F92C55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570693" w:rsidRDefault="00F92C55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136. Vabaduse võtmine seadusliku aluseta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141. Vägistamine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141-1. Tahtevastane sugulise iseloomuga tegu - Tahtevastane sugulise iseloomuga tegu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3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144. Suguühendus järeltulijaga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145. Suguühe või muu sugulise iseloomuga tegu lapseealisega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92C55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6D7C5E" w:rsidRDefault="00F92C55" w:rsidP="006D7C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§ 149. </w:t>
            </w: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Surnu mälestuse teotamine</w:t>
            </w:r>
          </w:p>
        </w:tc>
        <w:tc>
          <w:tcPr>
            <w:tcW w:w="1074" w:type="dxa"/>
          </w:tcPr>
          <w:p w:rsidR="00F92C55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627" w:type="dxa"/>
          </w:tcPr>
          <w:p w:rsidR="00F92C55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570693" w:rsidRDefault="00F92C55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157'3. Ahistav jälitamine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178. Lapsporno valmistamine ja selle võimaldamine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tcBorders>
              <w:right w:val="single" w:sz="8" w:space="0" w:color="C0504D" w:themeColor="accent2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178'1. Seksuaalse eesmärgiga kokkulepe lapseealisega kohtumiseks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  <w:tcBorders>
              <w:right w:val="single" w:sz="8" w:space="0" w:color="C0504D" w:themeColor="accent2"/>
            </w:tcBorders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tcBorders>
              <w:left w:val="single" w:sz="8" w:space="0" w:color="C0504D" w:themeColor="accent2"/>
            </w:tcBorders>
            <w:vAlign w:val="bottom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tcBorders>
              <w:right w:val="single" w:sz="8" w:space="0" w:color="C0504D" w:themeColor="accent2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179. Lapseealise seksuaalne ahvatlemine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  <w:tcBorders>
              <w:right w:val="single" w:sz="8" w:space="0" w:color="C0504D" w:themeColor="accent2"/>
            </w:tcBorders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tcBorders>
              <w:left w:val="single" w:sz="8" w:space="0" w:color="C0504D" w:themeColor="accent2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184. Narkootilise ja psühhotroopse aine suures koguses ebaseaduslik käitlemine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185. Narkootilise ja psühhotroopse aine edasiandmine nooremale kui kaheksateistaastasele isikule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199. Vargus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17</w:t>
            </w: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5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7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6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202. Süüteo toimepanemise tulemusena saadud vara omandamine, hoidmine ja turustamine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203. Asja rikkumine ja hävitamine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209. Kelmus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4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213. Arvutikelmus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3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215. Asja omavoliline kasutamine</w:t>
            </w:r>
          </w:p>
        </w:tc>
        <w:tc>
          <w:tcPr>
            <w:tcW w:w="1074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4</w:t>
            </w:r>
          </w:p>
        </w:tc>
        <w:tc>
          <w:tcPr>
            <w:tcW w:w="627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3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</w:tr>
      <w:tr w:rsidR="00F92C55" w:rsidRPr="00570693" w:rsidTr="00570693">
        <w:trPr>
          <w:trHeight w:val="250"/>
        </w:trPr>
        <w:tc>
          <w:tcPr>
            <w:tcW w:w="6733" w:type="dxa"/>
            <w:tcBorders>
              <w:right w:val="single" w:sz="8" w:space="0" w:color="C0504D" w:themeColor="accent2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6D7C5E" w:rsidRDefault="00F92C55" w:rsidP="00F92C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lastRenderedPageBreak/>
              <w:t xml:space="preserve">§ 216. </w:t>
            </w: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Elektrienergia, maagaasi ja soojusenergia ebaseaduslik kasutamine</w:t>
            </w:r>
          </w:p>
        </w:tc>
        <w:tc>
          <w:tcPr>
            <w:tcW w:w="1074" w:type="dxa"/>
          </w:tcPr>
          <w:p w:rsidR="00F92C55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  <w:tcBorders>
              <w:right w:val="single" w:sz="8" w:space="0" w:color="C0504D" w:themeColor="accent2"/>
            </w:tcBorders>
          </w:tcPr>
          <w:p w:rsidR="00F92C55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929" w:type="dxa"/>
            <w:tcBorders>
              <w:left w:val="single" w:sz="8" w:space="0" w:color="C0504D" w:themeColor="accent2"/>
            </w:tcBorders>
            <w:vAlign w:val="bottom"/>
          </w:tcPr>
          <w:p w:rsidR="00F92C55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tcBorders>
              <w:right w:val="single" w:sz="8" w:space="0" w:color="C0504D" w:themeColor="accent2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217. Arvutisüsteemile ebaseaduslikult juurdepääsu hankimine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4</w:t>
            </w:r>
          </w:p>
        </w:tc>
        <w:tc>
          <w:tcPr>
            <w:tcW w:w="627" w:type="dxa"/>
            <w:tcBorders>
              <w:right w:val="single" w:sz="8" w:space="0" w:color="C0504D" w:themeColor="accent2"/>
            </w:tcBorders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929" w:type="dxa"/>
            <w:tcBorders>
              <w:left w:val="single" w:sz="8" w:space="0" w:color="C0504D" w:themeColor="accent2"/>
            </w:tcBorders>
            <w:vAlign w:val="bottom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tcBorders>
              <w:right w:val="single" w:sz="8" w:space="0" w:color="C0504D" w:themeColor="accent2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263. Avaliku korra raske rikkumine</w:t>
            </w:r>
          </w:p>
        </w:tc>
        <w:tc>
          <w:tcPr>
            <w:tcW w:w="1074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4</w:t>
            </w:r>
          </w:p>
        </w:tc>
        <w:tc>
          <w:tcPr>
            <w:tcW w:w="627" w:type="dxa"/>
            <w:tcBorders>
              <w:right w:val="single" w:sz="8" w:space="0" w:color="C0504D" w:themeColor="accent2"/>
            </w:tcBorders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tcBorders>
              <w:left w:val="single" w:sz="8" w:space="0" w:color="C0504D" w:themeColor="accent2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264. Looma julm kohtlemine</w:t>
            </w:r>
          </w:p>
        </w:tc>
        <w:tc>
          <w:tcPr>
            <w:tcW w:w="1074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627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266. Omavoliline sissetung ja lahkumisnõude täitmata jätmine</w:t>
            </w:r>
          </w:p>
        </w:tc>
        <w:tc>
          <w:tcPr>
            <w:tcW w:w="1074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627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3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331'1. Kohtulahendi täitmata jätmine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376. Tubakatoodete käitlemise korra rikkumine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384. Maksejõuetuse põhjustamine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414. Lõhkeaine ebaseaduslik käitlemine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418. Tulirelva, selle olulise osa ja laskemoona ebaseaduslik käitlemine</w:t>
            </w:r>
          </w:p>
        </w:tc>
        <w:tc>
          <w:tcPr>
            <w:tcW w:w="1074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7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418'1. Tsiviilkäibes keelatud tulirelva, selle olulise osa ja laskemoona ebaseaduslik käitlemine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420. Tulirelva helisummuti, laser- ja öösihiku ebaseaduslik käitlemine</w:t>
            </w:r>
          </w:p>
        </w:tc>
        <w:tc>
          <w:tcPr>
            <w:tcW w:w="1074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627" w:type="dxa"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F92C55" w:rsidRPr="00570693" w:rsidTr="00F92C55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6D7C5E" w:rsidRDefault="00F92C55" w:rsidP="006D7C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et-E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 xml:space="preserve">§ 423. </w:t>
            </w:r>
            <w:r w:rsidRPr="00140632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Sõidukijuhi poolt liiklusnõuete ja sõiduki käitusnõuete rikkumine ettevaatamatusest</w:t>
            </w:r>
          </w:p>
        </w:tc>
        <w:tc>
          <w:tcPr>
            <w:tcW w:w="1074" w:type="dxa"/>
            <w:vAlign w:val="bottom"/>
          </w:tcPr>
          <w:p w:rsidR="00F92C55" w:rsidRDefault="00F92C55" w:rsidP="00F92C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2</w:t>
            </w:r>
          </w:p>
        </w:tc>
        <w:tc>
          <w:tcPr>
            <w:tcW w:w="627" w:type="dxa"/>
            <w:vAlign w:val="bottom"/>
          </w:tcPr>
          <w:p w:rsidR="00F92C55" w:rsidRDefault="00F92C55" w:rsidP="00F92C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</w:p>
        </w:tc>
      </w:tr>
      <w:tr w:rsidR="00570693" w:rsidRPr="00570693" w:rsidTr="00F92C55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423'1. Mootorsõiduki, maastikusõiduki või trammi juhtimise eest vastava kategooria mootorsõiduki või trammi juhtimisõiguseta isiku poolt, kui see on toime pandud süstemaatiliselt, – karist</w:t>
            </w:r>
          </w:p>
        </w:tc>
        <w:tc>
          <w:tcPr>
            <w:tcW w:w="1074" w:type="dxa"/>
            <w:vAlign w:val="bottom"/>
          </w:tcPr>
          <w:p w:rsidR="00570693" w:rsidRPr="00570693" w:rsidRDefault="00F92C55" w:rsidP="00F92C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4</w:t>
            </w:r>
          </w:p>
        </w:tc>
        <w:tc>
          <w:tcPr>
            <w:tcW w:w="627" w:type="dxa"/>
            <w:vAlign w:val="bottom"/>
          </w:tcPr>
          <w:p w:rsidR="00570693" w:rsidRPr="00570693" w:rsidRDefault="00F92C55" w:rsidP="00F92C5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6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6</w:t>
            </w:r>
          </w:p>
        </w:tc>
      </w:tr>
      <w:tr w:rsidR="00570693" w:rsidRPr="00570693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6D7C5E" w:rsidRDefault="00570693" w:rsidP="006D7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D7C5E">
              <w:rPr>
                <w:rFonts w:ascii="Arial" w:eastAsia="Times New Roman" w:hAnsi="Arial" w:cs="Arial"/>
                <w:sz w:val="20"/>
                <w:szCs w:val="20"/>
                <w:lang w:eastAsia="et-EE"/>
              </w:rPr>
              <w:t>§ 424. Mootorsõiduki ja trammi juhtimine joobeseisundis</w:t>
            </w:r>
          </w:p>
        </w:tc>
        <w:tc>
          <w:tcPr>
            <w:tcW w:w="1074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12</w:t>
            </w:r>
          </w:p>
        </w:tc>
        <w:tc>
          <w:tcPr>
            <w:tcW w:w="627" w:type="dxa"/>
          </w:tcPr>
          <w:p w:rsidR="00570693" w:rsidRPr="00570693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lang w:eastAsia="et-EE"/>
              </w:rPr>
              <w:t>16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14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70693" w:rsidRPr="00570693" w:rsidRDefault="00570693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et-EE"/>
              </w:rPr>
            </w:pPr>
            <w:r w:rsidRPr="00570693">
              <w:rPr>
                <w:rFonts w:ascii="Times New Roman" w:eastAsia="Times New Roman" w:hAnsi="Times New Roman" w:cs="Times New Roman"/>
                <w:lang w:eastAsia="et-EE"/>
              </w:rPr>
              <w:t>17</w:t>
            </w:r>
          </w:p>
        </w:tc>
      </w:tr>
      <w:tr w:rsidR="00F92C55" w:rsidRPr="00F92C55" w:rsidTr="00570693">
        <w:trPr>
          <w:trHeight w:val="250"/>
        </w:trPr>
        <w:tc>
          <w:tcPr>
            <w:tcW w:w="673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F92C55" w:rsidRDefault="00F92C55" w:rsidP="006D7C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t-EE"/>
              </w:rPr>
            </w:pPr>
            <w:r w:rsidRPr="00F92C55">
              <w:rPr>
                <w:rFonts w:ascii="Arial" w:eastAsia="Times New Roman" w:hAnsi="Arial" w:cs="Arial"/>
                <w:b/>
                <w:sz w:val="20"/>
                <w:szCs w:val="20"/>
                <w:lang w:eastAsia="et-EE"/>
              </w:rPr>
              <w:t>KOKKU</w:t>
            </w:r>
          </w:p>
        </w:tc>
        <w:tc>
          <w:tcPr>
            <w:tcW w:w="1074" w:type="dxa"/>
          </w:tcPr>
          <w:p w:rsidR="00F92C55" w:rsidRPr="00F92C55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F92C55">
              <w:rPr>
                <w:rFonts w:ascii="Times New Roman" w:eastAsia="Times New Roman" w:hAnsi="Times New Roman" w:cs="Times New Roman"/>
                <w:b/>
                <w:lang w:eastAsia="et-EE"/>
              </w:rPr>
              <w:t>72</w:t>
            </w:r>
          </w:p>
        </w:tc>
        <w:tc>
          <w:tcPr>
            <w:tcW w:w="627" w:type="dxa"/>
          </w:tcPr>
          <w:p w:rsidR="00F92C55" w:rsidRPr="00F92C55" w:rsidRDefault="00F92C55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F92C55">
              <w:rPr>
                <w:rFonts w:ascii="Times New Roman" w:eastAsia="Times New Roman" w:hAnsi="Times New Roman" w:cs="Times New Roman"/>
                <w:b/>
                <w:lang w:eastAsia="et-EE"/>
              </w:rPr>
              <w:t>72</w:t>
            </w:r>
          </w:p>
        </w:tc>
        <w:tc>
          <w:tcPr>
            <w:tcW w:w="929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F92C55" w:rsidRDefault="001635F4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85</w:t>
            </w:r>
          </w:p>
        </w:tc>
        <w:tc>
          <w:tcPr>
            <w:tcW w:w="5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F92C55" w:rsidRPr="00F92C55" w:rsidRDefault="001635F4" w:rsidP="0057069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t-EE"/>
              </w:rPr>
              <w:t>78</w:t>
            </w:r>
          </w:p>
        </w:tc>
      </w:tr>
    </w:tbl>
    <w:p w:rsidR="00140632" w:rsidRPr="001635F4" w:rsidRDefault="00140632" w:rsidP="001635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Cs w:val="24"/>
          <w:lang w:eastAsia="et-EE"/>
        </w:rPr>
      </w:pPr>
      <w:r w:rsidRPr="001635F4">
        <w:rPr>
          <w:rFonts w:ascii="Times New Roman" w:eastAsia="Times New Roman" w:hAnsi="Times New Roman" w:cs="Times New Roman"/>
          <w:i/>
          <w:iCs/>
          <w:szCs w:val="24"/>
          <w:lang w:eastAsia="et-EE"/>
        </w:rPr>
        <w:t>Allikas: Politsei- ja Piirivalveamet</w:t>
      </w: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Sotsiaalhoolekande seaduses sätestatud teenused on kättesaadavad.</w:t>
      </w:r>
      <w:r w:rsidR="009134F7">
        <w:rPr>
          <w:rFonts w:ascii="Times New Roman" w:hAnsi="Times New Roman" w:cs="Times New Roman"/>
          <w:sz w:val="24"/>
        </w:rPr>
        <w:t xml:space="preserve"> </w:t>
      </w:r>
    </w:p>
    <w:p w:rsidR="00193459" w:rsidRDefault="00193459" w:rsidP="009134F7">
      <w:pPr>
        <w:pStyle w:val="NoSpacing"/>
        <w:ind w:left="720"/>
        <w:rPr>
          <w:rFonts w:ascii="Times New Roman" w:hAnsi="Times New Roman" w:cs="Times New Roman"/>
          <w:sz w:val="24"/>
        </w:rPr>
      </w:pPr>
    </w:p>
    <w:tbl>
      <w:tblPr>
        <w:tblStyle w:val="TableGrid"/>
        <w:tblW w:w="8505" w:type="dxa"/>
        <w:tblInd w:w="817" w:type="dxa"/>
        <w:tblLook w:val="04A0" w:firstRow="1" w:lastRow="0" w:firstColumn="1" w:lastColumn="0" w:noHBand="0" w:noVBand="1"/>
      </w:tblPr>
      <w:tblGrid>
        <w:gridCol w:w="4961"/>
        <w:gridCol w:w="3544"/>
      </w:tblGrid>
      <w:tr w:rsidR="00193459" w:rsidTr="00193459">
        <w:tc>
          <w:tcPr>
            <w:tcW w:w="4961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Koduteenus</w:t>
            </w:r>
          </w:p>
        </w:tc>
        <w:tc>
          <w:tcPr>
            <w:tcW w:w="3544" w:type="dxa"/>
          </w:tcPr>
          <w:p w:rsidR="00193459" w:rsidRDefault="00193459" w:rsidP="0019345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Väljaspool kodu osutatav üldhooldusteenus</w:t>
            </w: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134F7">
              <w:rPr>
                <w:rFonts w:ascii="Times New Roman" w:hAnsi="Times New Roman" w:cs="Times New Roman"/>
                <w:sz w:val="24"/>
              </w:rPr>
              <w:t>Tugiisikuteenus</w:t>
            </w: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Täisealise isiku hooldus</w:t>
            </w: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Isikliku abistaja teenus</w:t>
            </w:r>
            <w:r w:rsidR="004B1E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193459" w:rsidRDefault="00145B5F" w:rsidP="00145B5F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Varjupaigateenus</w:t>
            </w:r>
          </w:p>
        </w:tc>
        <w:tc>
          <w:tcPr>
            <w:tcW w:w="3544" w:type="dxa"/>
          </w:tcPr>
          <w:p w:rsidR="00193459" w:rsidRDefault="00145B5F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Turvakoduteenus</w:t>
            </w:r>
          </w:p>
        </w:tc>
        <w:tc>
          <w:tcPr>
            <w:tcW w:w="3544" w:type="dxa"/>
          </w:tcPr>
          <w:p w:rsidR="00193459" w:rsidRDefault="00145B5F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Sotsiaaltransporditeenus</w:t>
            </w:r>
          </w:p>
        </w:tc>
        <w:tc>
          <w:tcPr>
            <w:tcW w:w="3544" w:type="dxa"/>
          </w:tcPr>
          <w:p w:rsidR="00193459" w:rsidRDefault="004B1EFA" w:rsidP="0019345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</w:t>
            </w:r>
            <w:r w:rsidR="00193459">
              <w:rPr>
                <w:rFonts w:ascii="Times New Roman" w:hAnsi="Times New Roman" w:cs="Times New Roman"/>
                <w:sz w:val="24"/>
              </w:rPr>
              <w:t xml:space="preserve"> olemas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Eluruumi tagamine</w:t>
            </w:r>
          </w:p>
        </w:tc>
        <w:tc>
          <w:tcPr>
            <w:tcW w:w="3544" w:type="dxa"/>
          </w:tcPr>
          <w:p w:rsidR="00193459" w:rsidRDefault="00193459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Võlanõustamisteenus</w:t>
            </w:r>
          </w:p>
        </w:tc>
        <w:tc>
          <w:tcPr>
            <w:tcW w:w="3544" w:type="dxa"/>
          </w:tcPr>
          <w:p w:rsidR="00193459" w:rsidRDefault="00145B5F" w:rsidP="004B1EF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Lapsehoiuteenus</w:t>
            </w:r>
          </w:p>
        </w:tc>
        <w:tc>
          <w:tcPr>
            <w:tcW w:w="3544" w:type="dxa"/>
          </w:tcPr>
          <w:p w:rsidR="00193459" w:rsidRDefault="00145B5F" w:rsidP="009134F7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vajadusel korraldame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Asendushooldusteenus</w:t>
            </w:r>
          </w:p>
        </w:tc>
        <w:tc>
          <w:tcPr>
            <w:tcW w:w="3544" w:type="dxa"/>
          </w:tcPr>
          <w:p w:rsidR="00193459" w:rsidRDefault="00145B5F" w:rsidP="004B1EFA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vajadusel korraldame </w:t>
            </w:r>
          </w:p>
        </w:tc>
      </w:tr>
      <w:tr w:rsidR="00193459" w:rsidTr="00193459">
        <w:tc>
          <w:tcPr>
            <w:tcW w:w="4961" w:type="dxa"/>
          </w:tcPr>
          <w:p w:rsidR="00193459" w:rsidRPr="009134F7" w:rsidRDefault="00193459" w:rsidP="00193459">
            <w:pPr>
              <w:rPr>
                <w:rFonts w:ascii="Times New Roman" w:hAnsi="Times New Roman" w:cs="Times New Roman"/>
                <w:sz w:val="24"/>
              </w:rPr>
            </w:pPr>
            <w:r w:rsidRPr="00193459">
              <w:rPr>
                <w:rFonts w:ascii="Times New Roman" w:hAnsi="Times New Roman" w:cs="Times New Roman"/>
                <w:sz w:val="24"/>
              </w:rPr>
              <w:t>Järelhooldusteenus</w:t>
            </w:r>
          </w:p>
        </w:tc>
        <w:tc>
          <w:tcPr>
            <w:tcW w:w="3544" w:type="dxa"/>
          </w:tcPr>
          <w:p w:rsidR="00193459" w:rsidRDefault="00193459" w:rsidP="00193459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teenus olemas</w:t>
            </w:r>
          </w:p>
        </w:tc>
      </w:tr>
    </w:tbl>
    <w:p w:rsidR="00193459" w:rsidRDefault="00193459" w:rsidP="009134F7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B835A1" w:rsidRPr="00F33F3D" w:rsidRDefault="00B835A1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Munitsipaalhoonete energiakulu vähenemine</w:t>
      </w:r>
    </w:p>
    <w:p w:rsidR="001279F9" w:rsidRDefault="00265530" w:rsidP="001279F9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Vallamaja ühendamine kaugküttevõrguga, õlikatlalt </w:t>
      </w:r>
      <w:proofErr w:type="spellStart"/>
      <w:r>
        <w:rPr>
          <w:rFonts w:ascii="Times New Roman" w:hAnsi="Times New Roman" w:cs="Times New Roman"/>
          <w:sz w:val="24"/>
        </w:rPr>
        <w:t>puiduhakkele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6736A4" w:rsidRDefault="006736A4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Kõvakattega vallateede ja –tänavate pikkus</w:t>
      </w:r>
    </w:p>
    <w:p w:rsidR="00817226" w:rsidRDefault="00817226" w:rsidP="00817226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Väljavõte 2018. detsembris kinnitatud valla arengukava lisast toimekeskkonna ülevaade: „</w:t>
      </w:r>
      <w:r w:rsidRPr="00817226">
        <w:rPr>
          <w:rFonts w:ascii="Times New Roman" w:hAnsi="Times New Roman" w:cs="Times New Roman"/>
          <w:sz w:val="24"/>
        </w:rPr>
        <w:t>Kohalikke teid, mis kuuluvad vallale või mille osas on vald sõlminud eraomanikega avaliku</w:t>
      </w:r>
      <w:r>
        <w:rPr>
          <w:rFonts w:ascii="Times New Roman" w:hAnsi="Times New Roman" w:cs="Times New Roman"/>
          <w:sz w:val="24"/>
        </w:rPr>
        <w:t xml:space="preserve"> </w:t>
      </w:r>
      <w:r w:rsidRPr="00817226">
        <w:rPr>
          <w:rFonts w:ascii="Times New Roman" w:hAnsi="Times New Roman" w:cs="Times New Roman"/>
          <w:sz w:val="24"/>
        </w:rPr>
        <w:t>kasutuse lepingud, on vallas kokku 219 km, neist kõvakattega 7,6 km. Tänavate kogupikkus</w:t>
      </w:r>
      <w:r>
        <w:rPr>
          <w:rFonts w:ascii="Times New Roman" w:hAnsi="Times New Roman" w:cs="Times New Roman"/>
          <w:sz w:val="24"/>
        </w:rPr>
        <w:t xml:space="preserve"> </w:t>
      </w:r>
      <w:r w:rsidRPr="00817226">
        <w:rPr>
          <w:rFonts w:ascii="Times New Roman" w:hAnsi="Times New Roman" w:cs="Times New Roman"/>
          <w:sz w:val="24"/>
        </w:rPr>
        <w:t>vallas o</w:t>
      </w:r>
      <w:r>
        <w:rPr>
          <w:rFonts w:ascii="Times New Roman" w:hAnsi="Times New Roman" w:cs="Times New Roman"/>
          <w:sz w:val="24"/>
        </w:rPr>
        <w:t>n 27 km, sh mustkattega 14,5 km“</w:t>
      </w:r>
    </w:p>
    <w:p w:rsidR="001279F9" w:rsidRPr="00AD45E7" w:rsidRDefault="001635F4" w:rsidP="001279F9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 w:rsidRPr="00AD45E7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19 a. lisandus: Lusti tee 1,5 km (asfaltkate. Tänavate kogupikkus mis said mustkatte 0,9 km</w:t>
      </w:r>
      <w:r w:rsidR="00817226">
        <w:rPr>
          <w:rFonts w:ascii="Times New Roman" w:hAnsi="Times New Roman" w:cs="Times New Roman"/>
          <w:sz w:val="24"/>
          <w:u w:val="single"/>
        </w:rPr>
        <w:t xml:space="preserve"> </w:t>
      </w:r>
    </w:p>
    <w:p w:rsidR="001279F9" w:rsidRPr="00AD45E7" w:rsidRDefault="001279F9" w:rsidP="001279F9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 w:rsidRPr="00AD45E7">
        <w:rPr>
          <w:rFonts w:ascii="Times New Roman" w:hAnsi="Times New Roman" w:cs="Times New Roman"/>
          <w:sz w:val="24"/>
          <w:u w:val="single"/>
        </w:rPr>
        <w:t>20</w:t>
      </w:r>
      <w:r w:rsidR="009662B2">
        <w:rPr>
          <w:rFonts w:ascii="Times New Roman" w:hAnsi="Times New Roman" w:cs="Times New Roman"/>
          <w:sz w:val="24"/>
          <w:u w:val="single"/>
        </w:rPr>
        <w:t>20</w:t>
      </w:r>
      <w:r w:rsidR="00817226">
        <w:rPr>
          <w:rFonts w:ascii="Times New Roman" w:hAnsi="Times New Roman" w:cs="Times New Roman"/>
          <w:sz w:val="24"/>
          <w:u w:val="single"/>
        </w:rPr>
        <w:t xml:space="preserve"> a</w:t>
      </w:r>
      <w:r w:rsidR="00963E5C">
        <w:rPr>
          <w:rFonts w:ascii="Times New Roman" w:hAnsi="Times New Roman" w:cs="Times New Roman"/>
          <w:sz w:val="24"/>
          <w:u w:val="single"/>
        </w:rPr>
        <w:t>.</w:t>
      </w:r>
      <w:r w:rsidR="001349B6">
        <w:rPr>
          <w:rFonts w:ascii="Times New Roman" w:hAnsi="Times New Roman" w:cs="Times New Roman"/>
          <w:sz w:val="24"/>
          <w:u w:val="single"/>
        </w:rPr>
        <w:t xml:space="preserve"> tänavaid mustkatte alla ei läinud</w:t>
      </w:r>
    </w:p>
    <w:p w:rsidR="005411E5" w:rsidRDefault="009662B2" w:rsidP="005411E5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2021 a. </w:t>
      </w:r>
      <w:r w:rsidR="001349B6">
        <w:rPr>
          <w:rFonts w:ascii="Times New Roman" w:hAnsi="Times New Roman" w:cs="Times New Roman"/>
          <w:sz w:val="24"/>
          <w:u w:val="single"/>
        </w:rPr>
        <w:t>tänavate kogupikkus mis said mustkatte 4000 m, Lisaks  asfalt Pika teele 350m</w:t>
      </w:r>
      <w:r>
        <w:rPr>
          <w:rFonts w:ascii="Times New Roman" w:hAnsi="Times New Roman" w:cs="Times New Roman"/>
          <w:sz w:val="24"/>
        </w:rPr>
        <w:t xml:space="preserve"> </w:t>
      </w:r>
    </w:p>
    <w:p w:rsidR="001349B6" w:rsidRDefault="001349B6" w:rsidP="005411E5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>Rajatud kergliiklusteede pikkus</w:t>
      </w:r>
    </w:p>
    <w:p w:rsidR="001635F4" w:rsidRDefault="001635F4" w:rsidP="006736A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 xml:space="preserve">2020 </w:t>
      </w:r>
      <w:r w:rsidRPr="001635F4">
        <w:rPr>
          <w:rFonts w:ascii="Times New Roman" w:hAnsi="Times New Roman" w:cs="Times New Roman"/>
          <w:sz w:val="24"/>
          <w:u w:val="single"/>
        </w:rPr>
        <w:t>Antsla –Kraavi 1,4 km</w:t>
      </w:r>
    </w:p>
    <w:p w:rsidR="006736A4" w:rsidRPr="00AD45E7" w:rsidRDefault="001349B6" w:rsidP="006736A4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2020. aastal Uue-Antsla kergtee  960 m</w:t>
      </w:r>
    </w:p>
    <w:p w:rsidR="00036FC3" w:rsidRPr="00F33F3D" w:rsidRDefault="00036FC3" w:rsidP="006736A4">
      <w:pPr>
        <w:pStyle w:val="NoSpacing"/>
        <w:ind w:left="720"/>
        <w:rPr>
          <w:rFonts w:ascii="Times New Roman" w:hAnsi="Times New Roman" w:cs="Times New Roman"/>
          <w:sz w:val="24"/>
        </w:rPr>
      </w:pPr>
    </w:p>
    <w:p w:rsidR="00F33F3D" w:rsidRDefault="00F33F3D" w:rsidP="00F33F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F33F3D">
        <w:rPr>
          <w:rFonts w:ascii="Times New Roman" w:hAnsi="Times New Roman" w:cs="Times New Roman"/>
          <w:sz w:val="24"/>
        </w:rPr>
        <w:t xml:space="preserve">Ettevõtjate rahulolu valla vastutusel oleva </w:t>
      </w:r>
      <w:proofErr w:type="spellStart"/>
      <w:r w:rsidRPr="00F33F3D">
        <w:rPr>
          <w:rFonts w:ascii="Times New Roman" w:hAnsi="Times New Roman" w:cs="Times New Roman"/>
          <w:sz w:val="24"/>
        </w:rPr>
        <w:t>taristuga</w:t>
      </w:r>
      <w:proofErr w:type="spellEnd"/>
    </w:p>
    <w:p w:rsidR="006736A4" w:rsidRDefault="004B1EFA" w:rsidP="006736A4">
      <w:pPr>
        <w:pStyle w:val="ListParagrap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Rahulolu selgitamiseks pole küsitlust läbi viidud. Korral</w:t>
      </w:r>
      <w:r w:rsidR="00193459">
        <w:rPr>
          <w:rFonts w:ascii="Times New Roman" w:hAnsi="Times New Roman" w:cs="Times New Roman"/>
          <w:sz w:val="24"/>
          <w:u w:val="single"/>
        </w:rPr>
        <w:t xml:space="preserve">datakse </w:t>
      </w:r>
      <w:r w:rsidR="00EA3259">
        <w:rPr>
          <w:rFonts w:ascii="Times New Roman" w:hAnsi="Times New Roman" w:cs="Times New Roman"/>
          <w:sz w:val="24"/>
          <w:u w:val="single"/>
        </w:rPr>
        <w:t>kui peetakse oluliseks</w:t>
      </w:r>
      <w:r w:rsidR="00036FC3" w:rsidRPr="009B7F5B">
        <w:rPr>
          <w:rFonts w:ascii="Times New Roman" w:hAnsi="Times New Roman" w:cs="Times New Roman"/>
          <w:sz w:val="24"/>
          <w:u w:val="single"/>
        </w:rPr>
        <w:t>.</w:t>
      </w:r>
      <w:r w:rsidR="000445B1">
        <w:rPr>
          <w:rFonts w:ascii="Times New Roman" w:hAnsi="Times New Roman" w:cs="Times New Roman"/>
          <w:sz w:val="24"/>
          <w:u w:val="single"/>
        </w:rPr>
        <w:t xml:space="preserve">  </w:t>
      </w:r>
    </w:p>
    <w:p w:rsidR="00193459" w:rsidRPr="009B7F5B" w:rsidRDefault="00193459" w:rsidP="006736A4">
      <w:pPr>
        <w:pStyle w:val="ListParagraph"/>
        <w:rPr>
          <w:rFonts w:ascii="Times New Roman" w:hAnsi="Times New Roman" w:cs="Times New Roman"/>
          <w:sz w:val="24"/>
          <w:u w:val="single"/>
        </w:rPr>
      </w:pPr>
    </w:p>
    <w:p w:rsidR="00FF5CA8" w:rsidRPr="008A72DC" w:rsidRDefault="00F33F3D" w:rsidP="00CC6AEE">
      <w:pPr>
        <w:pStyle w:val="NoSpacing"/>
        <w:numPr>
          <w:ilvl w:val="0"/>
          <w:numId w:val="1"/>
        </w:numPr>
        <w:ind w:left="708"/>
        <w:rPr>
          <w:rFonts w:ascii="Times New Roman" w:hAnsi="Times New Roman" w:cs="Times New Roman"/>
          <w:sz w:val="24"/>
        </w:rPr>
      </w:pPr>
      <w:r w:rsidRPr="008A72DC">
        <w:rPr>
          <w:rFonts w:ascii="Times New Roman" w:hAnsi="Times New Roman" w:cs="Times New Roman"/>
          <w:sz w:val="24"/>
        </w:rPr>
        <w:t>Tööstusala</w:t>
      </w:r>
      <w:r w:rsidR="008A72DC" w:rsidRPr="008A72DC">
        <w:rPr>
          <w:rFonts w:ascii="Times New Roman" w:hAnsi="Times New Roman" w:cs="Times New Roman"/>
          <w:sz w:val="24"/>
        </w:rPr>
        <w:t>de</w:t>
      </w:r>
      <w:r w:rsidRPr="008A72DC">
        <w:rPr>
          <w:rFonts w:ascii="Times New Roman" w:hAnsi="Times New Roman" w:cs="Times New Roman"/>
          <w:sz w:val="24"/>
        </w:rPr>
        <w:t xml:space="preserve"> täituvus</w:t>
      </w:r>
      <w:r w:rsidR="008A72DC">
        <w:rPr>
          <w:rFonts w:ascii="Times New Roman" w:hAnsi="Times New Roman" w:cs="Times New Roman"/>
          <w:sz w:val="24"/>
        </w:rPr>
        <w:br/>
      </w:r>
      <w:proofErr w:type="spellStart"/>
      <w:r w:rsidR="00FF5CA8" w:rsidRPr="008A72DC">
        <w:rPr>
          <w:rFonts w:ascii="Times New Roman" w:hAnsi="Times New Roman" w:cs="Times New Roman"/>
          <w:sz w:val="24"/>
          <w:u w:val="single"/>
        </w:rPr>
        <w:t>Kobela</w:t>
      </w:r>
      <w:proofErr w:type="spellEnd"/>
      <w:r w:rsidR="00FF5CA8" w:rsidRPr="008A72DC">
        <w:rPr>
          <w:rFonts w:ascii="Times New Roman" w:hAnsi="Times New Roman" w:cs="Times New Roman"/>
          <w:sz w:val="24"/>
          <w:u w:val="single"/>
        </w:rPr>
        <w:t xml:space="preserve"> tööstusala</w:t>
      </w:r>
      <w:r w:rsidR="00AD45E7" w:rsidRPr="008A72DC">
        <w:rPr>
          <w:rFonts w:ascii="Times New Roman" w:hAnsi="Times New Roman" w:cs="Times New Roman"/>
          <w:sz w:val="24"/>
          <w:u w:val="single"/>
        </w:rPr>
        <w:t>l</w:t>
      </w:r>
      <w:r w:rsidR="00F05CB8" w:rsidRPr="008A72DC">
        <w:rPr>
          <w:rFonts w:ascii="Times New Roman" w:hAnsi="Times New Roman" w:cs="Times New Roman"/>
          <w:sz w:val="24"/>
          <w:u w:val="single"/>
        </w:rPr>
        <w:t xml:space="preserve"> </w:t>
      </w:r>
      <w:r w:rsidR="00036FC3" w:rsidRPr="008A72DC">
        <w:rPr>
          <w:rFonts w:ascii="Times New Roman" w:hAnsi="Times New Roman" w:cs="Times New Roman"/>
          <w:sz w:val="24"/>
          <w:u w:val="single"/>
        </w:rPr>
        <w:t>on</w:t>
      </w:r>
      <w:r w:rsidR="00FF5CA8" w:rsidRPr="008A72DC">
        <w:rPr>
          <w:rFonts w:ascii="Times New Roman" w:hAnsi="Times New Roman" w:cs="Times New Roman"/>
          <w:sz w:val="24"/>
          <w:u w:val="single"/>
        </w:rPr>
        <w:t xml:space="preserve"> täi</w:t>
      </w:r>
      <w:r w:rsidR="00AD45E7" w:rsidRPr="008A72DC">
        <w:rPr>
          <w:rFonts w:ascii="Times New Roman" w:hAnsi="Times New Roman" w:cs="Times New Roman"/>
          <w:sz w:val="24"/>
          <w:u w:val="single"/>
        </w:rPr>
        <w:t xml:space="preserve">tuvus 100 % </w:t>
      </w:r>
      <w:r w:rsidR="00A348A2" w:rsidRPr="008A72DC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="00A348A2" w:rsidRPr="008A72DC">
        <w:rPr>
          <w:rFonts w:ascii="Times New Roman" w:hAnsi="Times New Roman" w:cs="Times New Roman"/>
          <w:sz w:val="24"/>
          <w:u w:val="single"/>
        </w:rPr>
        <w:t>Maratinurga</w:t>
      </w:r>
      <w:proofErr w:type="spellEnd"/>
      <w:r w:rsidR="00A348A2" w:rsidRPr="008A72DC">
        <w:rPr>
          <w:rFonts w:ascii="Times New Roman" w:hAnsi="Times New Roman" w:cs="Times New Roman"/>
          <w:sz w:val="24"/>
          <w:u w:val="single"/>
        </w:rPr>
        <w:t xml:space="preserve"> maa on riigilt välja ostetud.</w:t>
      </w:r>
    </w:p>
    <w:p w:rsidR="00F33F3D" w:rsidRDefault="00F33F3D" w:rsidP="00F33F3D">
      <w:pPr>
        <w:pStyle w:val="NoSpacing"/>
        <w:rPr>
          <w:rFonts w:ascii="Times New Roman" w:hAnsi="Times New Roman" w:cs="Times New Roman"/>
          <w:sz w:val="24"/>
        </w:rPr>
      </w:pPr>
    </w:p>
    <w:p w:rsidR="00F33746" w:rsidRDefault="00F33746" w:rsidP="00F33F3D">
      <w:pPr>
        <w:pStyle w:val="NoSpacing"/>
        <w:rPr>
          <w:rFonts w:ascii="Times New Roman" w:hAnsi="Times New Roman" w:cs="Times New Roman"/>
          <w:b/>
          <w:i/>
          <w:sz w:val="24"/>
        </w:rPr>
      </w:pPr>
    </w:p>
    <w:p w:rsidR="00F33746" w:rsidRPr="00DC4D30" w:rsidRDefault="00CC6AEE" w:rsidP="00F33F3D">
      <w:pPr>
        <w:pStyle w:val="NoSpacing"/>
        <w:rPr>
          <w:rFonts w:ascii="Times New Roman" w:hAnsi="Times New Roman" w:cs="Times New Roman"/>
          <w:b/>
          <w:i/>
          <w:sz w:val="24"/>
        </w:rPr>
      </w:pPr>
      <w:r>
        <w:rPr>
          <w:noProof/>
          <w:lang w:eastAsia="et-EE"/>
        </w:rPr>
        <w:t xml:space="preserve"> </w:t>
      </w:r>
    </w:p>
    <w:sectPr w:rsidR="00F33746" w:rsidRPr="00DC4D30" w:rsidSect="008A72DC">
      <w:pgSz w:w="11906" w:h="16838"/>
      <w:pgMar w:top="1191" w:right="1021" w:bottom="119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91019"/>
    <w:multiLevelType w:val="hybridMultilevel"/>
    <w:tmpl w:val="510245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45334"/>
    <w:multiLevelType w:val="hybridMultilevel"/>
    <w:tmpl w:val="48428252"/>
    <w:lvl w:ilvl="0" w:tplc="81588156">
      <w:start w:val="19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F4629EE"/>
    <w:multiLevelType w:val="hybridMultilevel"/>
    <w:tmpl w:val="D40C4F94"/>
    <w:lvl w:ilvl="0" w:tplc="8A6AACE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D0CF1"/>
    <w:multiLevelType w:val="hybridMultilevel"/>
    <w:tmpl w:val="565A0F1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C4"/>
    <w:rsid w:val="0000604B"/>
    <w:rsid w:val="00012248"/>
    <w:rsid w:val="000255AB"/>
    <w:rsid w:val="00036FC3"/>
    <w:rsid w:val="000445B1"/>
    <w:rsid w:val="00091471"/>
    <w:rsid w:val="000B647E"/>
    <w:rsid w:val="000D1805"/>
    <w:rsid w:val="000E38D1"/>
    <w:rsid w:val="00101845"/>
    <w:rsid w:val="00116BDA"/>
    <w:rsid w:val="001279F9"/>
    <w:rsid w:val="001349B6"/>
    <w:rsid w:val="00140632"/>
    <w:rsid w:val="0014581C"/>
    <w:rsid w:val="00145B5F"/>
    <w:rsid w:val="0015175D"/>
    <w:rsid w:val="001635F4"/>
    <w:rsid w:val="00191E16"/>
    <w:rsid w:val="0019329A"/>
    <w:rsid w:val="00193459"/>
    <w:rsid w:val="001F639F"/>
    <w:rsid w:val="00235406"/>
    <w:rsid w:val="00265530"/>
    <w:rsid w:val="002837AA"/>
    <w:rsid w:val="003140D4"/>
    <w:rsid w:val="00322F2D"/>
    <w:rsid w:val="00434233"/>
    <w:rsid w:val="004628AD"/>
    <w:rsid w:val="00484453"/>
    <w:rsid w:val="004A19E9"/>
    <w:rsid w:val="004A793F"/>
    <w:rsid w:val="004B1EFA"/>
    <w:rsid w:val="004B2F3D"/>
    <w:rsid w:val="005002AD"/>
    <w:rsid w:val="005005AD"/>
    <w:rsid w:val="005145CF"/>
    <w:rsid w:val="005411E5"/>
    <w:rsid w:val="00542E23"/>
    <w:rsid w:val="00563F3B"/>
    <w:rsid w:val="00570693"/>
    <w:rsid w:val="00595610"/>
    <w:rsid w:val="005D3D7B"/>
    <w:rsid w:val="00621E87"/>
    <w:rsid w:val="00641227"/>
    <w:rsid w:val="00661EC5"/>
    <w:rsid w:val="006701FC"/>
    <w:rsid w:val="006736A4"/>
    <w:rsid w:val="00694914"/>
    <w:rsid w:val="006D7C5E"/>
    <w:rsid w:val="00701F61"/>
    <w:rsid w:val="0072027E"/>
    <w:rsid w:val="0076794F"/>
    <w:rsid w:val="007869C9"/>
    <w:rsid w:val="007D344E"/>
    <w:rsid w:val="007F3CA0"/>
    <w:rsid w:val="00813C67"/>
    <w:rsid w:val="00817226"/>
    <w:rsid w:val="0085632A"/>
    <w:rsid w:val="008A72DC"/>
    <w:rsid w:val="008F0583"/>
    <w:rsid w:val="008F420A"/>
    <w:rsid w:val="009134F7"/>
    <w:rsid w:val="00963E5C"/>
    <w:rsid w:val="009662B2"/>
    <w:rsid w:val="00985B71"/>
    <w:rsid w:val="009B7F5B"/>
    <w:rsid w:val="009D6BF2"/>
    <w:rsid w:val="009F4BB3"/>
    <w:rsid w:val="00A01B77"/>
    <w:rsid w:val="00A348A2"/>
    <w:rsid w:val="00AC0E22"/>
    <w:rsid w:val="00AD45E7"/>
    <w:rsid w:val="00AF5C45"/>
    <w:rsid w:val="00B775CE"/>
    <w:rsid w:val="00B835A1"/>
    <w:rsid w:val="00BC0D82"/>
    <w:rsid w:val="00C10F78"/>
    <w:rsid w:val="00C157E9"/>
    <w:rsid w:val="00C227BC"/>
    <w:rsid w:val="00C35E68"/>
    <w:rsid w:val="00CB73A5"/>
    <w:rsid w:val="00CB7F12"/>
    <w:rsid w:val="00CC6AEE"/>
    <w:rsid w:val="00CE157B"/>
    <w:rsid w:val="00D35F04"/>
    <w:rsid w:val="00D5262F"/>
    <w:rsid w:val="00D81475"/>
    <w:rsid w:val="00DC4D30"/>
    <w:rsid w:val="00DE6C9B"/>
    <w:rsid w:val="00E245A8"/>
    <w:rsid w:val="00E4379D"/>
    <w:rsid w:val="00E95D21"/>
    <w:rsid w:val="00EA3259"/>
    <w:rsid w:val="00F05CB8"/>
    <w:rsid w:val="00F203C4"/>
    <w:rsid w:val="00F33746"/>
    <w:rsid w:val="00F33F3D"/>
    <w:rsid w:val="00F435E6"/>
    <w:rsid w:val="00F8314E"/>
    <w:rsid w:val="00F92C55"/>
    <w:rsid w:val="00FC1A85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F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B7F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61"/>
    <w:rsid w:val="00CB7F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002AD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A72D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3F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40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74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B7F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-Accent2">
    <w:name w:val="Light List Accent 2"/>
    <w:basedOn w:val="TableNormal"/>
    <w:uiPriority w:val="61"/>
    <w:rsid w:val="00CB7F1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002AD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8A72D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sla.ee/documents/378714/4172303/esitlus20.pdf/00decdbb-ad52-41cb-9ffa-fd5ca0d36e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1074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kalev</dc:creator>
  <cp:lastModifiedBy>kalev</cp:lastModifiedBy>
  <cp:revision>2</cp:revision>
  <cp:lastPrinted>2020-01-30T09:42:00Z</cp:lastPrinted>
  <dcterms:created xsi:type="dcterms:W3CDTF">2023-03-15T11:50:00Z</dcterms:created>
  <dcterms:modified xsi:type="dcterms:W3CDTF">2023-03-15T11:50:00Z</dcterms:modified>
</cp:coreProperties>
</file>