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6" w:rsidRPr="0089434C" w:rsidRDefault="001B0EBB">
      <w:pPr>
        <w:rPr>
          <w:b/>
          <w:sz w:val="24"/>
          <w:u w:val="single"/>
        </w:rPr>
      </w:pPr>
      <w:r w:rsidRPr="0089434C">
        <w:rPr>
          <w:b/>
          <w:sz w:val="24"/>
          <w:u w:val="single"/>
        </w:rPr>
        <w:t>2011</w:t>
      </w:r>
    </w:p>
    <w:p w:rsidR="001B0EBB" w:rsidRDefault="001B0EBB">
      <w:pPr>
        <w:rPr>
          <w:sz w:val="24"/>
        </w:rPr>
      </w:pPr>
      <w:r w:rsidRPr="001B0EBB">
        <w:rPr>
          <w:b/>
          <w:sz w:val="24"/>
        </w:rPr>
        <w:t xml:space="preserve">Ülar Morel, Kurmet Müürsepp Kalmer </w:t>
      </w:r>
      <w:proofErr w:type="spellStart"/>
      <w:r w:rsidRPr="001B0EBB">
        <w:rPr>
          <w:b/>
          <w:sz w:val="24"/>
        </w:rPr>
        <w:t>Kallion</w:t>
      </w:r>
      <w:proofErr w:type="spellEnd"/>
      <w:r>
        <w:rPr>
          <w:sz w:val="24"/>
        </w:rPr>
        <w:t xml:space="preserve"> – tegutsemine Ka</w:t>
      </w:r>
      <w:r w:rsidR="000E086D">
        <w:rPr>
          <w:sz w:val="24"/>
        </w:rPr>
        <w:t>s</w:t>
      </w:r>
      <w:r>
        <w:rPr>
          <w:sz w:val="24"/>
        </w:rPr>
        <w:t>umetsa terviseraja rajamisel. Ma ei saa ütelda, et ma olen selle raja igapäevane kasutaja aga see on küll kindel, et möödunudtalvel ma suusatasin kordades rohkem kui tavaliselt. Ja päevadel, kui mina rajal käisin olid need kolm meest alati kohal – panid käe külge talgutel ja hoolitsesid raja korrashoidmise eest.</w:t>
      </w:r>
    </w:p>
    <w:p w:rsidR="001B0EBB" w:rsidRDefault="001B0EBB">
      <w:pPr>
        <w:rPr>
          <w:sz w:val="24"/>
        </w:rPr>
      </w:pPr>
      <w:r w:rsidRPr="001B0EBB">
        <w:rPr>
          <w:b/>
          <w:sz w:val="24"/>
        </w:rPr>
        <w:t>Boose Selts</w:t>
      </w:r>
      <w:r>
        <w:rPr>
          <w:sz w:val="24"/>
        </w:rPr>
        <w:t xml:space="preserve"> – Boose selts on andnud märkimisväärse panuse kohaliku elu elavdamisel ja kultuurielu mitmekesistamisel. Tänu neile on saanud Linda Rahvamaja uue näo ja elu. Boose selts näitab eeskuju nii teistele seltsidele kui ka meie kultuurielu organiseerijaile, kuidas liikmete ühise panuse ja pühendumisega on võimalik ka väheste vahenditega väga palju ära teha?</w:t>
      </w:r>
    </w:p>
    <w:p w:rsidR="0089434C" w:rsidRPr="0089434C" w:rsidRDefault="0089434C" w:rsidP="0089434C">
      <w:pPr>
        <w:rPr>
          <w:sz w:val="24"/>
        </w:rPr>
      </w:pPr>
      <w:r w:rsidRPr="0089434C">
        <w:rPr>
          <w:b/>
          <w:sz w:val="24"/>
        </w:rPr>
        <w:t>MTÜ Tantsuselts Pärliine, juhendaja Leili Väisa</w:t>
      </w:r>
      <w:r w:rsidRPr="0089434C">
        <w:rPr>
          <w:sz w:val="24"/>
        </w:rPr>
        <w:t xml:space="preserve">- tema vääriks juba aastakümne teo tiitlit, </w:t>
      </w:r>
      <w:bookmarkStart w:id="0" w:name="_GoBack"/>
      <w:bookmarkEnd w:id="0"/>
      <w:r w:rsidRPr="0089434C">
        <w:rPr>
          <w:sz w:val="24"/>
        </w:rPr>
        <w:t>tema tegeleb meie lastega juba 20 aastat ja on igal aastal saanud suure teoga hakkama, olgu selleks siis iga</w:t>
      </w:r>
      <w:r w:rsidR="000E086D">
        <w:rPr>
          <w:sz w:val="24"/>
        </w:rPr>
        <w:t>a</w:t>
      </w:r>
      <w:r w:rsidRPr="0089434C">
        <w:rPr>
          <w:sz w:val="24"/>
        </w:rPr>
        <w:t>astane Koolitantsul heade tulemustega osalemine, osalemised erinevatel laulu- ja tantsu- ning võimlemispidudel (ülevaatustel on saavutanud enamik kordi, erinevate rühmadega, kõrgemaid kategooriaid) jne.</w:t>
      </w:r>
    </w:p>
    <w:p w:rsidR="0089434C" w:rsidRPr="0089434C" w:rsidRDefault="0089434C" w:rsidP="0089434C">
      <w:pPr>
        <w:rPr>
          <w:sz w:val="24"/>
        </w:rPr>
      </w:pPr>
      <w:r w:rsidRPr="0089434C">
        <w:rPr>
          <w:b/>
          <w:sz w:val="24"/>
        </w:rPr>
        <w:t>Hauka Veloklubi- rahvaspordi popula</w:t>
      </w:r>
      <w:r w:rsidR="000E086D">
        <w:rPr>
          <w:b/>
          <w:sz w:val="24"/>
        </w:rPr>
        <w:t>ri</w:t>
      </w:r>
      <w:r w:rsidRPr="0089434C">
        <w:rPr>
          <w:b/>
          <w:sz w:val="24"/>
        </w:rPr>
        <w:t>seerimine</w:t>
      </w:r>
      <w:r w:rsidRPr="0089434C">
        <w:rPr>
          <w:sz w:val="24"/>
        </w:rPr>
        <w:t>, suusa ja rattavõistluste korraldamine, ratturite ühi</w:t>
      </w:r>
      <w:r w:rsidR="000E086D">
        <w:rPr>
          <w:sz w:val="24"/>
        </w:rPr>
        <w:t>s</w:t>
      </w:r>
      <w:r w:rsidRPr="0089434C">
        <w:rPr>
          <w:sz w:val="24"/>
        </w:rPr>
        <w:t>treeningute korraldamine, suusaraja rajamine</w:t>
      </w:r>
      <w:r w:rsidR="000E086D">
        <w:rPr>
          <w:sz w:val="24"/>
        </w:rPr>
        <w:t xml:space="preserve"> </w:t>
      </w:r>
      <w:r w:rsidRPr="0089434C">
        <w:rPr>
          <w:sz w:val="24"/>
        </w:rPr>
        <w:t xml:space="preserve">( seda küll  Antsla valla </w:t>
      </w:r>
      <w:r w:rsidR="000E086D" w:rsidRPr="0089434C">
        <w:rPr>
          <w:sz w:val="24"/>
        </w:rPr>
        <w:t>materiaalsel</w:t>
      </w:r>
      <w:r w:rsidRPr="0089434C">
        <w:rPr>
          <w:sz w:val="24"/>
        </w:rPr>
        <w:t xml:space="preserve"> toel aga paljude vabatahtlike eestvedamisel. Aktiivsemad neist- Kurmet Müürsepp, Kalmer Kallion ja Ülar Morel ilma nende inimeste aktiivse tegevuseta poleks Kasumetsas veel suusarada olnud!)</w:t>
      </w:r>
    </w:p>
    <w:p w:rsidR="0089434C" w:rsidRPr="0089434C" w:rsidRDefault="0089434C" w:rsidP="0089434C">
      <w:pPr>
        <w:rPr>
          <w:sz w:val="24"/>
        </w:rPr>
      </w:pPr>
      <w:r w:rsidRPr="0089434C">
        <w:rPr>
          <w:b/>
          <w:sz w:val="24"/>
        </w:rPr>
        <w:t>Jaanus Kala viievõistlus</w:t>
      </w:r>
      <w:r w:rsidRPr="0089434C">
        <w:rPr>
          <w:sz w:val="24"/>
        </w:rPr>
        <w:t>-- hästi korraldatud igaaastane üritus, kuhu tuleb osa võtma üle 100  inimese erinevatest Eestimaa nurkadest, annab võimaluse osaleda kõikidel inimestel võistlustel olgu selleks siis aktiivne tegevsportlane või lihtne (tugitooli)</w:t>
      </w:r>
      <w:r w:rsidR="000E086D">
        <w:rPr>
          <w:sz w:val="24"/>
        </w:rPr>
        <w:t xml:space="preserve"> </w:t>
      </w:r>
      <w:r w:rsidRPr="0089434C">
        <w:rPr>
          <w:sz w:val="24"/>
        </w:rPr>
        <w:t>spordisõber!</w:t>
      </w:r>
    </w:p>
    <w:p w:rsidR="001B0EBB" w:rsidRDefault="0089434C" w:rsidP="0089434C">
      <w:pPr>
        <w:rPr>
          <w:sz w:val="24"/>
        </w:rPr>
      </w:pPr>
      <w:r w:rsidRPr="0089434C">
        <w:rPr>
          <w:b/>
          <w:sz w:val="24"/>
        </w:rPr>
        <w:t xml:space="preserve">Antsla valla rattatuuri </w:t>
      </w:r>
      <w:r>
        <w:rPr>
          <w:b/>
          <w:sz w:val="24"/>
        </w:rPr>
        <w:t>2011</w:t>
      </w:r>
      <w:r w:rsidRPr="0089434C">
        <w:rPr>
          <w:sz w:val="24"/>
        </w:rPr>
        <w:t>- hästi kordaläinud ja osalejaterohke üritus.</w:t>
      </w:r>
      <w:r>
        <w:rPr>
          <w:sz w:val="24"/>
        </w:rPr>
        <w:t xml:space="preserve"> Elanike aktiivne osalemine kuuel etapil läbi suve. Loodi võimalused kus osalejad said võrrelda oma treenitust ja võimeid. Mitme</w:t>
      </w:r>
      <w:r w:rsidR="00496764">
        <w:rPr>
          <w:sz w:val="24"/>
        </w:rPr>
        <w:t>d</w:t>
      </w:r>
      <w:r>
        <w:rPr>
          <w:sz w:val="24"/>
        </w:rPr>
        <w:t xml:space="preserve"> noored said/saavad tubli annuse spordipisikut</w:t>
      </w:r>
      <w:r w:rsidR="00496764">
        <w:rPr>
          <w:sz w:val="24"/>
        </w:rPr>
        <w:t>.</w:t>
      </w:r>
    </w:p>
    <w:p w:rsidR="0089434C" w:rsidRPr="0089434C" w:rsidRDefault="0089434C" w:rsidP="0089434C">
      <w:pPr>
        <w:rPr>
          <w:sz w:val="24"/>
        </w:rPr>
      </w:pPr>
      <w:r w:rsidRPr="0089434C">
        <w:rPr>
          <w:b/>
          <w:sz w:val="24"/>
        </w:rPr>
        <w:t>Liivia Rebane</w:t>
      </w:r>
      <w:r>
        <w:rPr>
          <w:sz w:val="24"/>
        </w:rPr>
        <w:t xml:space="preserve"> - </w:t>
      </w:r>
      <w:r w:rsidRPr="0089434C">
        <w:rPr>
          <w:sz w:val="24"/>
        </w:rPr>
        <w:t xml:space="preserve">Enam kui kakskümmend aastat on Liiva olnud ametis Antsla Gümnaasiumis, oma tööga on ta kaasa aidanud noorte arengule Antsla vallas ja andnud oma panuse Antsla valla noorsootöö arengule, sealhulgas 2011. aastal Antslas toimunud Võrumaa noorte partnerlusseminari korraldaja ja läbiviija ning Antsla valla noorsootöö kvaliteedi hindamise komisjoni liige. </w:t>
      </w:r>
    </w:p>
    <w:p w:rsidR="0089434C" w:rsidRPr="0089434C" w:rsidRDefault="0089434C" w:rsidP="0089434C">
      <w:pPr>
        <w:rPr>
          <w:sz w:val="24"/>
        </w:rPr>
      </w:pPr>
      <w:r w:rsidRPr="0089434C">
        <w:rPr>
          <w:sz w:val="24"/>
        </w:rPr>
        <w:t xml:space="preserve"> Aastaid on ta aidanud ja korraldanud mitmeid projekte noortele ja noortega, mitmeid üritusi, mis arendavad noori ja annavad neile võimaluse mitmekesisemaks vaba aja veetmiseks, on aktiivne Võrumaa huvijuhtide ühenduse liige, on loonud koostöövõrgustiku, mis tagab praeguse noorsootöö arengu Antsla vallas. </w:t>
      </w:r>
    </w:p>
    <w:p w:rsidR="0089434C" w:rsidRDefault="0089434C" w:rsidP="0089434C">
      <w:pPr>
        <w:rPr>
          <w:sz w:val="24"/>
        </w:rPr>
      </w:pPr>
      <w:r w:rsidRPr="0089434C">
        <w:rPr>
          <w:sz w:val="24"/>
        </w:rPr>
        <w:t>Seega soovime esitada “Antsla valla Aasta Tegu” kandidaadiks Liivia Rebase noorsootöö tulemusliku korraldamise eest Antsla vallas.</w:t>
      </w:r>
    </w:p>
    <w:p w:rsidR="0089434C" w:rsidRDefault="00496764" w:rsidP="0089434C">
      <w:pPr>
        <w:rPr>
          <w:sz w:val="24"/>
        </w:rPr>
      </w:pPr>
      <w:r w:rsidRPr="00496764">
        <w:rPr>
          <w:b/>
          <w:sz w:val="24"/>
        </w:rPr>
        <w:lastRenderedPageBreak/>
        <w:t>Antsla linna vee- ja kanalisatsioonitrasside valmimine</w:t>
      </w:r>
      <w:r>
        <w:rPr>
          <w:sz w:val="24"/>
        </w:rPr>
        <w:t>. 2011. Aastal loodi Antsla linna elanikele paremad võimalused elamistingimuste kaasajastamiseks</w:t>
      </w:r>
    </w:p>
    <w:p w:rsidR="00496764" w:rsidRDefault="00496764" w:rsidP="0089434C">
      <w:pPr>
        <w:rPr>
          <w:sz w:val="24"/>
        </w:rPr>
      </w:pPr>
      <w:r w:rsidRPr="00496764">
        <w:rPr>
          <w:b/>
          <w:sz w:val="24"/>
        </w:rPr>
        <w:t>Raamatu „Luhamaa küla 100“ väljaandmine</w:t>
      </w:r>
      <w:r>
        <w:rPr>
          <w:sz w:val="24"/>
        </w:rPr>
        <w:t>. Raamat ilmus küll 2010. Aastal kuid tollal veel aasta tegu ei valitud. Siinjuures võiks teha väikese vastutuleku. Tegemist on väga hea ajaloolise ülevaatega ühest Antsla valla osast. Selle tunnustamisega on lootust, et tulevikuski keegi millegi samaväärsega hakkama saab.</w:t>
      </w:r>
    </w:p>
    <w:p w:rsidR="00496764" w:rsidRDefault="00496764" w:rsidP="0089434C">
      <w:pPr>
        <w:rPr>
          <w:sz w:val="24"/>
        </w:rPr>
      </w:pPr>
      <w:r w:rsidRPr="00DB37F7">
        <w:rPr>
          <w:b/>
          <w:sz w:val="24"/>
        </w:rPr>
        <w:t>OÜ Sän&amp;Män järjepidev investeerimine Antsla valda</w:t>
      </w:r>
      <w:r>
        <w:rPr>
          <w:sz w:val="24"/>
        </w:rPr>
        <w:t xml:space="preserve">. </w:t>
      </w:r>
      <w:r w:rsidR="00DB37F7">
        <w:rPr>
          <w:sz w:val="24"/>
        </w:rPr>
        <w:t xml:space="preserve">Uue garaaž  - kontorihoone valmimine 2011. </w:t>
      </w:r>
      <w:r w:rsidR="000E086D">
        <w:rPr>
          <w:sz w:val="24"/>
        </w:rPr>
        <w:t>a</w:t>
      </w:r>
      <w:r w:rsidR="00DB37F7">
        <w:rPr>
          <w:sz w:val="24"/>
        </w:rPr>
        <w:t>astal. Vallaelanikele töökohtade säilitamine, Oma töötajate hoidmine.</w:t>
      </w:r>
    </w:p>
    <w:p w:rsidR="0089434C" w:rsidRPr="0089434C" w:rsidRDefault="0089434C" w:rsidP="0089434C">
      <w:pPr>
        <w:rPr>
          <w:sz w:val="24"/>
        </w:rPr>
      </w:pPr>
    </w:p>
    <w:sectPr w:rsidR="0089434C" w:rsidRPr="00894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51"/>
    <w:rsid w:val="000C4715"/>
    <w:rsid w:val="000E086D"/>
    <w:rsid w:val="001B0EBB"/>
    <w:rsid w:val="00496764"/>
    <w:rsid w:val="004E50F1"/>
    <w:rsid w:val="007257C1"/>
    <w:rsid w:val="007337BF"/>
    <w:rsid w:val="0089434C"/>
    <w:rsid w:val="008B5095"/>
    <w:rsid w:val="00A1165C"/>
    <w:rsid w:val="00AD2551"/>
    <w:rsid w:val="00C77FE3"/>
    <w:rsid w:val="00CA2E79"/>
    <w:rsid w:val="00D53C9F"/>
    <w:rsid w:val="00DB37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3"/>
    <w:pPr>
      <w:suppressAutoHyphens/>
      <w:spacing w:after="200" w:line="276" w:lineRule="auto"/>
    </w:pPr>
    <w:rPr>
      <w:lang w:eastAsia="zh-CN"/>
    </w:rPr>
  </w:style>
  <w:style w:type="paragraph" w:styleId="Heading1">
    <w:name w:val="heading 1"/>
    <w:basedOn w:val="Normal"/>
    <w:next w:val="BodyText"/>
    <w:link w:val="Heading1Char"/>
    <w:qFormat/>
    <w:rsid w:val="00C77FE3"/>
    <w:pPr>
      <w:keepNext/>
      <w:spacing w:before="240" w:after="120"/>
      <w:outlineLvl w:val="0"/>
    </w:pPr>
    <w:rPr>
      <w:rFonts w:eastAsia="Microsoft YaHei" w:cs="Mangal"/>
      <w:b/>
      <w:bCs/>
      <w:sz w:val="36"/>
      <w:szCs w:val="36"/>
    </w:rPr>
  </w:style>
  <w:style w:type="paragraph" w:styleId="Heading2">
    <w:name w:val="heading 2"/>
    <w:basedOn w:val="Normal"/>
    <w:next w:val="BodyText"/>
    <w:link w:val="Heading2Char"/>
    <w:qFormat/>
    <w:rsid w:val="00C77FE3"/>
    <w:pPr>
      <w:keepNext/>
      <w:spacing w:before="200" w:after="120"/>
      <w:outlineLvl w:val="1"/>
    </w:pPr>
    <w:rPr>
      <w:rFonts w:eastAsia="Microsoft YaHei" w:cs="Mangal"/>
      <w:b/>
      <w:bCs/>
      <w:sz w:val="32"/>
      <w:szCs w:val="32"/>
    </w:rPr>
  </w:style>
  <w:style w:type="paragraph" w:styleId="Heading3">
    <w:name w:val="heading 3"/>
    <w:basedOn w:val="Normal"/>
    <w:next w:val="BodyText"/>
    <w:link w:val="Heading3Char"/>
    <w:qFormat/>
    <w:rsid w:val="00C77FE3"/>
    <w:pPr>
      <w:keepNext/>
      <w:spacing w:before="140" w:after="120"/>
      <w:outlineLvl w:val="2"/>
    </w:pPr>
    <w:rPr>
      <w:rFonts w:eastAsia="Microsoft YaHe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FE3"/>
    <w:rPr>
      <w:rFonts w:eastAsia="Microsoft YaHei" w:cs="Mangal"/>
      <w:b/>
      <w:bCs/>
      <w:sz w:val="36"/>
      <w:szCs w:val="36"/>
      <w:lang w:eastAsia="zh-CN"/>
    </w:rPr>
  </w:style>
  <w:style w:type="paragraph" w:styleId="BodyText">
    <w:name w:val="Body Text"/>
    <w:basedOn w:val="Normal"/>
    <w:link w:val="BodyTextChar"/>
    <w:uiPriority w:val="99"/>
    <w:semiHidden/>
    <w:unhideWhenUsed/>
    <w:rsid w:val="00C77FE3"/>
    <w:pPr>
      <w:spacing w:after="120"/>
    </w:pPr>
  </w:style>
  <w:style w:type="character" w:customStyle="1" w:styleId="BodyTextChar">
    <w:name w:val="Body Text Char"/>
    <w:basedOn w:val="DefaultParagraphFont"/>
    <w:link w:val="BodyText"/>
    <w:uiPriority w:val="99"/>
    <w:semiHidden/>
    <w:rsid w:val="00C77FE3"/>
    <w:rPr>
      <w:rFonts w:eastAsia="Calibri"/>
      <w:lang w:eastAsia="zh-CN"/>
    </w:rPr>
  </w:style>
  <w:style w:type="character" w:customStyle="1" w:styleId="Heading2Char">
    <w:name w:val="Heading 2 Char"/>
    <w:basedOn w:val="DefaultParagraphFont"/>
    <w:link w:val="Heading2"/>
    <w:rsid w:val="00C77FE3"/>
    <w:rPr>
      <w:rFonts w:eastAsia="Microsoft YaHei" w:cs="Mangal"/>
      <w:b/>
      <w:bCs/>
      <w:sz w:val="32"/>
      <w:szCs w:val="32"/>
      <w:lang w:eastAsia="zh-CN"/>
    </w:rPr>
  </w:style>
  <w:style w:type="character" w:customStyle="1" w:styleId="Heading3Char">
    <w:name w:val="Heading 3 Char"/>
    <w:basedOn w:val="DefaultParagraphFont"/>
    <w:link w:val="Heading3"/>
    <w:rsid w:val="00C77FE3"/>
    <w:rPr>
      <w:rFonts w:eastAsia="Microsoft YaHei" w:cs="Mangal"/>
      <w:b/>
      <w:bCs/>
      <w:sz w:val="28"/>
      <w:szCs w:val="28"/>
      <w:lang w:eastAsia="zh-CN"/>
    </w:rPr>
  </w:style>
  <w:style w:type="paragraph" w:styleId="Caption">
    <w:name w:val="caption"/>
    <w:basedOn w:val="Normal"/>
    <w:qFormat/>
    <w:rsid w:val="00C77FE3"/>
    <w:pPr>
      <w:suppressLineNumbers/>
      <w:spacing w:before="120" w:after="120"/>
    </w:pPr>
    <w:rPr>
      <w:rFonts w:cs="Mangal"/>
      <w:i/>
      <w:iCs/>
      <w:sz w:val="24"/>
      <w:szCs w:val="24"/>
    </w:rPr>
  </w:style>
  <w:style w:type="paragraph" w:styleId="Title">
    <w:name w:val="Title"/>
    <w:basedOn w:val="Normal"/>
    <w:next w:val="BodyText"/>
    <w:link w:val="TitleChar"/>
    <w:qFormat/>
    <w:rsid w:val="00C77FE3"/>
    <w:pPr>
      <w:keepNext/>
      <w:spacing w:before="240" w:after="120"/>
      <w:jc w:val="center"/>
    </w:pPr>
    <w:rPr>
      <w:rFonts w:eastAsia="Microsoft YaHei" w:cs="Mangal"/>
      <w:b/>
      <w:bCs/>
      <w:sz w:val="56"/>
      <w:szCs w:val="56"/>
    </w:rPr>
  </w:style>
  <w:style w:type="character" w:customStyle="1" w:styleId="TitleChar">
    <w:name w:val="Title Char"/>
    <w:basedOn w:val="DefaultParagraphFont"/>
    <w:link w:val="Title"/>
    <w:rsid w:val="00C77FE3"/>
    <w:rPr>
      <w:rFonts w:eastAsia="Microsoft YaHei" w:cs="Mangal"/>
      <w:b/>
      <w:bCs/>
      <w:sz w:val="56"/>
      <w:szCs w:val="56"/>
      <w:lang w:eastAsia="zh-CN"/>
    </w:rPr>
  </w:style>
  <w:style w:type="paragraph" w:styleId="Subtitle">
    <w:name w:val="Subtitle"/>
    <w:basedOn w:val="Normal"/>
    <w:next w:val="BodyText"/>
    <w:link w:val="SubtitleChar"/>
    <w:qFormat/>
    <w:rsid w:val="00C77FE3"/>
    <w:pPr>
      <w:keepNext/>
      <w:spacing w:before="60" w:after="120"/>
      <w:jc w:val="center"/>
    </w:pPr>
    <w:rPr>
      <w:rFonts w:eastAsia="Microsoft YaHei" w:cs="Mangal"/>
      <w:sz w:val="36"/>
      <w:szCs w:val="36"/>
    </w:rPr>
  </w:style>
  <w:style w:type="character" w:customStyle="1" w:styleId="SubtitleChar">
    <w:name w:val="Subtitle Char"/>
    <w:basedOn w:val="DefaultParagraphFont"/>
    <w:link w:val="Subtitle"/>
    <w:rsid w:val="00C77FE3"/>
    <w:rPr>
      <w:rFonts w:eastAsia="Microsoft YaHei" w:cs="Mangal"/>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kalev</dc:creator>
  <cp:lastModifiedBy>kalev</cp:lastModifiedBy>
  <cp:revision>2</cp:revision>
  <dcterms:created xsi:type="dcterms:W3CDTF">2016-01-26T09:10:00Z</dcterms:created>
  <dcterms:modified xsi:type="dcterms:W3CDTF">2016-01-26T09:10:00Z</dcterms:modified>
</cp:coreProperties>
</file>